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24" w:rsidRPr="00746424" w:rsidRDefault="00746424" w:rsidP="00746424">
      <w:pPr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r w:rsidRPr="00746424">
        <w:rPr>
          <w:rFonts w:ascii="Times New Roman" w:hAnsi="Times New Roman" w:cs="Times New Roman"/>
          <w:bCs/>
          <w:color w:val="000000" w:themeColor="text1"/>
          <w:sz w:val="28"/>
        </w:rPr>
        <w:t>Муниципальное дошкольное образовательное</w:t>
      </w:r>
      <w:r w:rsidRPr="00746424">
        <w:rPr>
          <w:rFonts w:ascii="Times New Roman" w:hAnsi="Times New Roman" w:cs="Times New Roman"/>
          <w:bCs/>
          <w:color w:val="000000" w:themeColor="text1"/>
          <w:sz w:val="28"/>
        </w:rPr>
        <w:br/>
        <w:t xml:space="preserve"> учреждение Плахинский детский сад </w:t>
      </w:r>
      <w:r w:rsidRPr="00746424">
        <w:rPr>
          <w:rFonts w:ascii="Times New Roman" w:hAnsi="Times New Roman" w:cs="Times New Roman"/>
          <w:bCs/>
          <w:color w:val="000000" w:themeColor="text1"/>
          <w:sz w:val="28"/>
        </w:rPr>
        <w:br/>
        <w:t>муниципального образования – Захаровский муниципальный район Рязанской области</w:t>
      </w: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b/>
          <w:bCs/>
          <w:color w:val="000000" w:themeColor="text1"/>
          <w:sz w:val="56"/>
        </w:rPr>
      </w:pPr>
      <w:r w:rsidRPr="00746424">
        <w:rPr>
          <w:rFonts w:ascii="Times New Roman" w:hAnsi="Times New Roman" w:cs="Times New Roman"/>
          <w:b/>
          <w:bCs/>
          <w:color w:val="000000" w:themeColor="text1"/>
          <w:sz w:val="56"/>
        </w:rPr>
        <w:t>ДАКЛАД</w:t>
      </w: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</w:rPr>
      </w:pPr>
      <w:proofErr w:type="gramStart"/>
      <w:r w:rsidRPr="00746424">
        <w:rPr>
          <w:rFonts w:ascii="Times New Roman" w:hAnsi="Times New Roman" w:cs="Times New Roman"/>
          <w:b/>
          <w:bCs/>
          <w:color w:val="000000" w:themeColor="text1"/>
          <w:sz w:val="48"/>
        </w:rPr>
        <w:t>на</w:t>
      </w:r>
      <w:proofErr w:type="gramEnd"/>
      <w:r w:rsidRPr="00746424">
        <w:rPr>
          <w:rFonts w:ascii="Times New Roman" w:hAnsi="Times New Roman" w:cs="Times New Roman"/>
          <w:b/>
          <w:bCs/>
          <w:color w:val="000000" w:themeColor="text1"/>
          <w:sz w:val="48"/>
        </w:rPr>
        <w:t xml:space="preserve"> тему:</w:t>
      </w: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u w:val="single"/>
        </w:rPr>
      </w:pPr>
      <w:r w:rsidRPr="00746424">
        <w:rPr>
          <w:rFonts w:ascii="Times New Roman" w:hAnsi="Times New Roman" w:cs="Times New Roman"/>
          <w:b/>
          <w:bCs/>
          <w:color w:val="000000" w:themeColor="text1"/>
          <w:sz w:val="56"/>
        </w:rPr>
        <w:t>«ЗОЖ для детей дошкольного возраста»</w:t>
      </w: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</w:p>
    <w:p w:rsidR="00746424" w:rsidRDefault="00746424" w:rsidP="00746424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</w:rPr>
      </w:pPr>
    </w:p>
    <w:p w:rsidR="00746424" w:rsidRDefault="00746424" w:rsidP="00746424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</w:rPr>
      </w:pPr>
    </w:p>
    <w:p w:rsidR="00746424" w:rsidRPr="00746424" w:rsidRDefault="00746424" w:rsidP="00746424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746424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Подготовила воспитатель: </w:t>
      </w:r>
      <w:r w:rsidRPr="00746424">
        <w:rPr>
          <w:rFonts w:ascii="Times New Roman" w:hAnsi="Times New Roman" w:cs="Times New Roman"/>
          <w:b/>
          <w:bCs/>
          <w:color w:val="000000" w:themeColor="text1"/>
          <w:sz w:val="28"/>
        </w:rPr>
        <w:br/>
        <w:t>Ганаева Т.В.</w:t>
      </w: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746424">
        <w:rPr>
          <w:rFonts w:ascii="Times New Roman" w:hAnsi="Times New Roman" w:cs="Times New Roman"/>
          <w:b/>
          <w:bCs/>
          <w:color w:val="FF0000"/>
          <w:sz w:val="24"/>
          <w:u w:val="single"/>
        </w:rPr>
        <w:lastRenderedPageBreak/>
        <w:t>ЗОЖ ДЛЯ ДЕТЕЙ ДОШКОЛЬНОГО ВОЗРАСТА ДЛЯ ПЕДАГОГОВ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</w:rPr>
      </w:pPr>
      <w:r w:rsidRPr="00746424">
        <w:rPr>
          <w:rFonts w:ascii="Times New Roman" w:hAnsi="Times New Roman" w:cs="Times New Roman"/>
          <w:sz w:val="24"/>
        </w:rPr>
        <w:t xml:space="preserve">Очень важно прививать полезные привычки детям младшего возраста. Когда ребенок начинает осознавать себя и свою связь с окружающим миром, его нужно учить здоровому образу жизни. Но делать это нужно осторожно, не перегружая мозг малыша потоком </w:t>
      </w:r>
      <w:bookmarkStart w:id="0" w:name="_GoBack"/>
      <w:bookmarkEnd w:id="0"/>
      <w:r w:rsidRPr="00746424">
        <w:rPr>
          <w:rFonts w:ascii="Times New Roman" w:hAnsi="Times New Roman" w:cs="Times New Roman"/>
          <w:sz w:val="24"/>
        </w:rPr>
        <w:t>научных знаний, а стараясь выработать в ребенке умение размышлять, чувствовать свой организм и делать соответствующие выводы. Формировать здоровый образ жизни поможет воспитатель в детском саду и родители. Итак, читаем, привитие навыков здорового образа жизни (ЗОЖ) для детей дошкольного возраста.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 xml:space="preserve">Здоровый образ жизни для детей Взрослые ответственны за воспитание и здоровье детей. Поэтому именно взрослые должны быть хорошим примером для малышей, чтобы те могли впитывать положительные эмоции и нужные знания. Правила здорового образа жизни малыши должны усвоить до окончания детского сада, поскольку следующий период жизни – очень трудный: адаптация к школе, строгий распорядок дня, новые задания. Конечно, планировать свой день маленькому человеку еще не научиться, но он должен впитать знания о том, что хорошо, а что плохо. Формировать здоровый образ жизни нужно систематически и последовательно.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46424">
        <w:rPr>
          <w:rFonts w:ascii="Times New Roman" w:hAnsi="Times New Roman" w:cs="Times New Roman"/>
          <w:sz w:val="24"/>
          <w:szCs w:val="24"/>
        </w:rPr>
        <w:t>При этом ребенок может не осознавать, что его обучают, он просто получает интересные и важные знания, которые применит на практике: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1.Правила личной гигиены;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2.Уметь жить по режиму дня;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3.Уметь вести себя дома, на улице, с учетом техники безопасности;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4.Знать части тела и внутренние органы и как они работают;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5.Знать правила питания; Понимать, как защититься от простуды;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6.Уметь оказать первую помощь при ушибах и порезах;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7.Знать упражнения для профилактики болезни.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8.Понимать, что опасно, а что полезно.</w:t>
      </w:r>
    </w:p>
    <w:p w:rsidR="00746424" w:rsidRPr="00746424" w:rsidRDefault="00746424" w:rsidP="0074642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детском саду большое внимание уделяется следующим темам: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1.Правильное питание.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2.Режим дня.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3.Двигательная активность.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4.Полноценный отдых и сон. 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5.Здоровая гигиена.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6.Психологическая атмосфера, благоприятная для человека.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7.Здоровые привычки, закаливание организма.</w:t>
      </w: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746424" w:rsidRDefault="00746424" w:rsidP="0074642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 w:rsidRPr="0074642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Правила ЗОЖ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 Ребенок должен усвоить следующие правила здорового образа жизни: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sz w:val="24"/>
          <w:szCs w:val="24"/>
        </w:rPr>
        <w:t>Первое правило</w:t>
      </w:r>
      <w:r w:rsidRPr="00746424">
        <w:rPr>
          <w:rFonts w:ascii="Times New Roman" w:hAnsi="Times New Roman" w:cs="Times New Roman"/>
          <w:sz w:val="24"/>
          <w:szCs w:val="24"/>
        </w:rPr>
        <w:t> – для хорошего слуха и чистых ушей: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1.Нельзя ковырять в ушах, можно повредить барабанную перепонку.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2.Вода не должна попадать в уши, это опасно для слуха.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3.Сильный ветер может застудить уши, и они заболят.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4.Уши нужно прятать в шапке. Не любят уши сильный шум.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5.Чтобы уши были чистые, надо чистить их ватной палочкой.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6.Глубоко не толкать, аккуратно чистить.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sz w:val="24"/>
          <w:szCs w:val="24"/>
        </w:rPr>
        <w:t>Второе правило</w:t>
      </w:r>
      <w:r w:rsidRPr="00746424">
        <w:rPr>
          <w:rFonts w:ascii="Times New Roman" w:hAnsi="Times New Roman" w:cs="Times New Roman"/>
          <w:sz w:val="24"/>
          <w:szCs w:val="24"/>
        </w:rPr>
        <w:t> – для зорких глаз: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1.Лежа читать и близко смотреть телевизор нельзя.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2.Трогать глаза грязными руками нельзя.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3.Не забывать про гимнастику для глаз.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4.Глаза, брови и ресницы любят умываться.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sz w:val="24"/>
          <w:szCs w:val="24"/>
        </w:rPr>
        <w:t>Третье правило</w:t>
      </w:r>
      <w:r w:rsidRPr="00746424">
        <w:rPr>
          <w:rFonts w:ascii="Times New Roman" w:hAnsi="Times New Roman" w:cs="Times New Roman"/>
          <w:sz w:val="24"/>
          <w:szCs w:val="24"/>
        </w:rPr>
        <w:t> – для чистой кожи: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1.Мыло и вода – лучшие друзья кожи.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2.Нельзя кожу колоть и давить на нее.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3.Рану на коже нужно промыть и обработать от инфекции.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4.После ванны нужно хорошо вытереться.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5.Грязное белье опасно для здоровья.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6.Нельзя носить чужую одежду и обувь.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sz w:val="24"/>
          <w:szCs w:val="24"/>
        </w:rPr>
        <w:t>Четвертое правило</w:t>
      </w:r>
      <w:r w:rsidRPr="00746424">
        <w:rPr>
          <w:rFonts w:ascii="Times New Roman" w:hAnsi="Times New Roman" w:cs="Times New Roman"/>
          <w:sz w:val="24"/>
          <w:szCs w:val="24"/>
        </w:rPr>
        <w:t> – для подвижности рук и ног: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1.Утренняя гимнастика – закон.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2.Нет — неудобной обуви.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3.Варежки нужны в мороз, в них надо прятать руки.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6424">
        <w:rPr>
          <w:rFonts w:ascii="Times New Roman" w:hAnsi="Times New Roman" w:cs="Times New Roman"/>
          <w:sz w:val="24"/>
          <w:szCs w:val="24"/>
        </w:rPr>
        <w:t>4 .Длинные</w:t>
      </w:r>
      <w:proofErr w:type="gramEnd"/>
      <w:r w:rsidRPr="00746424">
        <w:rPr>
          <w:rFonts w:ascii="Times New Roman" w:hAnsi="Times New Roman" w:cs="Times New Roman"/>
          <w:sz w:val="24"/>
          <w:szCs w:val="24"/>
        </w:rPr>
        <w:t xml:space="preserve"> ногти – некрасиво и опасно, можно пораниться.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5.Плавание – хорошая закалка.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5.Пятками по песку – все болезни прочь.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sz w:val="24"/>
          <w:szCs w:val="24"/>
        </w:rPr>
        <w:t>Пятое правило</w:t>
      </w:r>
      <w:r w:rsidRPr="00746424">
        <w:rPr>
          <w:rFonts w:ascii="Times New Roman" w:hAnsi="Times New Roman" w:cs="Times New Roman"/>
          <w:sz w:val="24"/>
          <w:szCs w:val="24"/>
        </w:rPr>
        <w:t> – для красивой осанки: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1.Позу менять через 15 — 20 минут.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2.Делать физкультуру для мышц спины, живота и позвоночника.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3.Голову класть нужно на невысокую подушку.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4.Тяжесть поднимать нельзя.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5.Нельзя ходить на высоких каблуках.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sz w:val="24"/>
          <w:szCs w:val="24"/>
        </w:rPr>
        <w:t>Шестое правило</w:t>
      </w:r>
      <w:r w:rsidRPr="00746424">
        <w:rPr>
          <w:rFonts w:ascii="Times New Roman" w:hAnsi="Times New Roman" w:cs="Times New Roman"/>
          <w:sz w:val="24"/>
          <w:szCs w:val="24"/>
        </w:rPr>
        <w:t> – о правильном питании: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1.Есть по режиму.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2.Нельзя торопиться во время еды.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3.На столе должны быть полезные продукты.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4.На ходу есть нельзя.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5.Холодная и горячая пища не может быть полезной.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6.От переедания болит живот.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sz w:val="24"/>
          <w:szCs w:val="24"/>
        </w:rPr>
        <w:t>Седьмое правило</w:t>
      </w:r>
      <w:r w:rsidRPr="00746424">
        <w:rPr>
          <w:rFonts w:ascii="Times New Roman" w:hAnsi="Times New Roman" w:cs="Times New Roman"/>
          <w:sz w:val="24"/>
          <w:szCs w:val="24"/>
        </w:rPr>
        <w:t> – для крепости зубов: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1.Грызть орехи нельзя.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2.Чередовать горячую и холодную пищу нельзя.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3.После каждого приема пищи нужно полоскать рот.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4.Утром и перед сном – чистить зубы.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5.Побывать у стоматолога нужно раз в полгода.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sz w:val="24"/>
          <w:szCs w:val="24"/>
        </w:rPr>
        <w:t>Восьмое правило</w:t>
      </w:r>
      <w:r w:rsidRPr="00746424">
        <w:rPr>
          <w:rFonts w:ascii="Times New Roman" w:hAnsi="Times New Roman" w:cs="Times New Roman"/>
          <w:sz w:val="24"/>
          <w:szCs w:val="24"/>
        </w:rPr>
        <w:t> – о правильном отдыхе: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1.Душ перед сном – обязательно.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2.Пить много воды перед сном нельзя.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3.Спать нужно в проветренной комнате.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4.Час до сна – тихий час, без телевизора, компьютера и громкой музыки.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5.Спать нужно в тишине. Ложиться спать и вставать нужно по режиму дня.</w:t>
      </w:r>
    </w:p>
    <w:p w:rsidR="00746424" w:rsidRDefault="00746424" w:rsidP="007464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6424" w:rsidRDefault="00746424" w:rsidP="007464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6424" w:rsidRDefault="00746424" w:rsidP="007464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6424" w:rsidRDefault="00746424" w:rsidP="007464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6424" w:rsidRPr="00746424" w:rsidRDefault="00746424" w:rsidP="0074642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ЗОЖ ДЛЯ ДЕТЕЙ ДОШКОЛЬНОГО ВОЗРАСТА ДЛЯ РОДИТЕЛЕЙ</w:t>
      </w:r>
    </w:p>
    <w:p w:rsidR="00746424" w:rsidRPr="00746424" w:rsidRDefault="00746424" w:rsidP="007464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b/>
          <w:bCs/>
          <w:sz w:val="24"/>
          <w:szCs w:val="24"/>
        </w:rPr>
        <w:t>Формирование основ здорового образа жизни у дошкольников: что нужно знать родителям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Дошкольный возраст по утверждению специалистов относится к решающим в создании фундамента психического и физического здоровья ребенка. Как раз до семи лет происходит наиболее интенсивное становление детского организма.  В это же самое время активно формируется характер, привычки, закладываются жизненные приоритеты личности. Именно поэтому весьма и весьма важно в эти годы активно прививать детям основные знания, умения и навыки здорового образа жизни дошкольников.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В современном воспитательном процессе приоритетным направлением в воспитании детей дошкольного возраста является повышение уровня здоровья детей, формирование навыков здорового образа жизни, а также воспитание потребности в регулярных занятиях и получении новых знаний. Стоит заметить, что в этом возрасте у дошкольников отсутствуют такие качества, как: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- усидчивость,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- контроль и коррекция эмоций и настроения,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- способность быстро переключаться с одной деятельности на другую.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Стало быть, перед взрослыми, педагогами и, в первую очередь, родителями, становится задача сформировать в маленьком человеке эти навыки, которые будут способствовать сохранению и укреплению физического и психического здоровья малыша.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 xml:space="preserve">Родителям дошкольника необходимо усвоить, что здоровье малыша – это не только отсутствие болезни, эмоционального тонуса и плохая </w:t>
      </w:r>
      <w:proofErr w:type="gramStart"/>
      <w:r w:rsidRPr="00746424">
        <w:rPr>
          <w:rFonts w:ascii="Times New Roman" w:hAnsi="Times New Roman" w:cs="Times New Roman"/>
          <w:sz w:val="24"/>
          <w:szCs w:val="24"/>
        </w:rPr>
        <w:t>работоспособность,  но</w:t>
      </w:r>
      <w:proofErr w:type="gramEnd"/>
      <w:r w:rsidRPr="00746424">
        <w:rPr>
          <w:rFonts w:ascii="Times New Roman" w:hAnsi="Times New Roman" w:cs="Times New Roman"/>
          <w:sz w:val="24"/>
          <w:szCs w:val="24"/>
        </w:rPr>
        <w:t xml:space="preserve"> и закладывание основ будущего благополучия личности ребенка. Исходя из этого основным направлением по укреплению здоровья детей дошкольного возраста, является формирование у дошкольников представления о здоровье, как об одной из фундаментальных ценностей жизни. Воспитатели в детском саду, родители дома должны постоянно учить ребенка правильному поведению в различных жизненных обстоятельствах, быть готовым к непредвиденным ситуациям. В этот период ребенок должен четко усвоить, что такое хорошо и полезно, а что такое вредно и плохо.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Родители, бабушки и дедушки должны постоянно прививать малышу правильное отношение к своему здоровью и ответственности за него. Это направление в воспитании дошкольника должно решаться созданием целостной системы по сохранению физического, психического и социального благополучия ребёнка.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Особо пристальное внимание необходимо уделять родителям таким составляющим здорового образа жизни дошкольников: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- Соблюдение режима дня, активности и сна.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- Двигательная активность, прогулки, подвижные игры на свежем воздухе.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- Правильное, здоровое питание.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- Соблюдение правил гигиены. Прививание ребенку любви к физической чистоте. Обучение следить за своим телом.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- Закаливание. Формирование способности организма противостоять неблагоприятным природным факторам. 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Основные задачи для родителей по формированию основ здорового образа жизни у дошкольников: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Формирование основ здорового образа жизни у дошкольников должно проводится постоянно без выходных и праздничных дней.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Ребенок с младенчества должен усвоить, что здоровым быть хорошо, а болеть плохо. Чтобы всегда быть здоровым он должен соблюдать определенные правила и не делать того, что может привести к болезни или травмам.</w:t>
      </w:r>
    </w:p>
    <w:p w:rsidR="00746424" w:rsidRPr="00746424" w:rsidRDefault="00746424" w:rsidP="00746424">
      <w:pPr>
        <w:rPr>
          <w:rFonts w:ascii="Times New Roman" w:hAnsi="Times New Roman" w:cs="Times New Roman"/>
          <w:sz w:val="24"/>
          <w:szCs w:val="24"/>
        </w:rPr>
      </w:pPr>
      <w:r w:rsidRPr="00746424">
        <w:rPr>
          <w:rFonts w:ascii="Times New Roman" w:hAnsi="Times New Roman" w:cs="Times New Roman"/>
          <w:sz w:val="24"/>
          <w:szCs w:val="24"/>
        </w:rPr>
        <w:t>Малыш всегда следует образу жизни старших, мамы и папы. Поэтому родители, в первую очередь, сами должны вести здоровый образ жизни и не подавать плохой пример своему чаду.</w:t>
      </w:r>
    </w:p>
    <w:p w:rsidR="00746424" w:rsidRPr="00746424" w:rsidRDefault="00746424" w:rsidP="00746424">
      <w:r w:rsidRPr="00746424">
        <w:rPr>
          <w:rFonts w:ascii="Times New Roman" w:hAnsi="Times New Roman" w:cs="Times New Roman"/>
          <w:sz w:val="24"/>
          <w:szCs w:val="24"/>
        </w:rPr>
        <w:t xml:space="preserve">Таким образом, комплексный подход в формировании культуры здорового образа </w:t>
      </w:r>
      <w:proofErr w:type="gramStart"/>
      <w:r w:rsidRPr="00746424">
        <w:rPr>
          <w:rFonts w:ascii="Times New Roman" w:hAnsi="Times New Roman" w:cs="Times New Roman"/>
          <w:sz w:val="24"/>
          <w:szCs w:val="24"/>
        </w:rPr>
        <w:t>жизни  у</w:t>
      </w:r>
      <w:proofErr w:type="gramEnd"/>
      <w:r w:rsidRPr="00746424">
        <w:rPr>
          <w:rFonts w:ascii="Times New Roman" w:hAnsi="Times New Roman" w:cs="Times New Roman"/>
          <w:sz w:val="24"/>
          <w:szCs w:val="24"/>
        </w:rPr>
        <w:t xml:space="preserve"> дошкольников позволит привить им необходимые привычки и навыки, которые будут основой для дальнейшей их жизни.</w:t>
      </w:r>
    </w:p>
    <w:p w:rsidR="00746424" w:rsidRPr="00746424" w:rsidRDefault="00746424" w:rsidP="00746424">
      <w:r w:rsidRPr="00746424">
        <w:drawing>
          <wp:inline distT="0" distB="0" distL="0" distR="0">
            <wp:extent cx="4572000" cy="2771775"/>
            <wp:effectExtent l="0" t="0" r="0" b="9525"/>
            <wp:docPr id="5" name="Рисунок 5" descr="https://nsportal.ru/sites/default/files/styles/large/public/media/2021/02/02/160316_1.jpg?itok=WBEloH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21/02/02/160316_1.jpg?itok=WBEloH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24" w:rsidRPr="00746424" w:rsidRDefault="00746424" w:rsidP="00746424">
      <w:r w:rsidRPr="00746424">
        <w:t> </w:t>
      </w:r>
    </w:p>
    <w:p w:rsidR="00746424" w:rsidRDefault="00746424" w:rsidP="00746424">
      <w:pPr>
        <w:jc w:val="center"/>
        <w:rPr>
          <w:b/>
          <w:bCs/>
          <w:color w:val="FF0000"/>
          <w:u w:val="single"/>
        </w:rPr>
      </w:pPr>
    </w:p>
    <w:p w:rsidR="00746424" w:rsidRDefault="00746424" w:rsidP="00746424">
      <w:pPr>
        <w:jc w:val="center"/>
        <w:rPr>
          <w:b/>
          <w:bCs/>
          <w:color w:val="FF0000"/>
          <w:u w:val="single"/>
        </w:rPr>
      </w:pPr>
    </w:p>
    <w:p w:rsidR="00746424" w:rsidRDefault="00746424" w:rsidP="00746424">
      <w:pPr>
        <w:jc w:val="center"/>
        <w:rPr>
          <w:b/>
          <w:bCs/>
          <w:color w:val="FF0000"/>
          <w:u w:val="single"/>
        </w:rPr>
      </w:pPr>
    </w:p>
    <w:p w:rsidR="00746424" w:rsidRDefault="00746424" w:rsidP="00746424">
      <w:pPr>
        <w:jc w:val="center"/>
        <w:rPr>
          <w:b/>
          <w:bCs/>
          <w:color w:val="FF0000"/>
          <w:u w:val="single"/>
        </w:rPr>
      </w:pPr>
    </w:p>
    <w:p w:rsidR="00746424" w:rsidRDefault="00746424" w:rsidP="00746424">
      <w:pPr>
        <w:jc w:val="center"/>
        <w:rPr>
          <w:b/>
          <w:bCs/>
          <w:color w:val="FF0000"/>
          <w:u w:val="single"/>
        </w:rPr>
      </w:pPr>
    </w:p>
    <w:p w:rsidR="00746424" w:rsidRDefault="00746424" w:rsidP="00746424">
      <w:pPr>
        <w:jc w:val="center"/>
        <w:rPr>
          <w:b/>
          <w:bCs/>
          <w:color w:val="FF0000"/>
          <w:u w:val="single"/>
        </w:rPr>
      </w:pPr>
    </w:p>
    <w:p w:rsidR="00746424" w:rsidRDefault="00746424" w:rsidP="00746424">
      <w:pPr>
        <w:jc w:val="center"/>
        <w:rPr>
          <w:b/>
          <w:bCs/>
          <w:color w:val="FF0000"/>
          <w:u w:val="single"/>
        </w:rPr>
      </w:pPr>
    </w:p>
    <w:p w:rsidR="00746424" w:rsidRDefault="00746424" w:rsidP="00746424">
      <w:pPr>
        <w:jc w:val="center"/>
        <w:rPr>
          <w:b/>
          <w:bCs/>
          <w:color w:val="FF0000"/>
          <w:u w:val="single"/>
        </w:rPr>
      </w:pPr>
    </w:p>
    <w:p w:rsidR="00746424" w:rsidRDefault="00746424" w:rsidP="00746424">
      <w:pPr>
        <w:jc w:val="center"/>
        <w:rPr>
          <w:b/>
          <w:bCs/>
          <w:color w:val="FF0000"/>
          <w:u w:val="single"/>
        </w:rPr>
      </w:pPr>
    </w:p>
    <w:p w:rsidR="00746424" w:rsidRPr="00746424" w:rsidRDefault="00746424" w:rsidP="00746424">
      <w:pPr>
        <w:jc w:val="center"/>
        <w:rPr>
          <w:color w:val="FF0000"/>
          <w:sz w:val="32"/>
        </w:rPr>
      </w:pPr>
      <w:r w:rsidRPr="00746424">
        <w:rPr>
          <w:b/>
          <w:bCs/>
          <w:color w:val="FF0000"/>
          <w:sz w:val="32"/>
          <w:u w:val="single"/>
        </w:rPr>
        <w:t>ЗОЖ ДЛЯ ДЕТЕЙ ДОШКОЛЬНОГО ВОЗРАСТА</w:t>
      </w:r>
    </w:p>
    <w:p w:rsidR="00746424" w:rsidRPr="00746424" w:rsidRDefault="00746424" w:rsidP="00746424">
      <w:r w:rsidRPr="00746424">
        <w:t> </w:t>
      </w:r>
    </w:p>
    <w:p w:rsidR="00746424" w:rsidRPr="00746424" w:rsidRDefault="00746424" w:rsidP="00746424">
      <w:pPr>
        <w:rPr>
          <w:sz w:val="28"/>
        </w:rPr>
      </w:pPr>
      <w:r w:rsidRPr="00746424">
        <w:rPr>
          <w:b/>
          <w:bCs/>
          <w:sz w:val="28"/>
        </w:rPr>
        <w:t>Выбери картинку с правильным питанием </w:t>
      </w:r>
    </w:p>
    <w:p w:rsidR="00746424" w:rsidRPr="00746424" w:rsidRDefault="00746424" w:rsidP="00746424">
      <w:r w:rsidRPr="00746424">
        <w:drawing>
          <wp:inline distT="0" distB="0" distL="0" distR="0">
            <wp:extent cx="2771775" cy="1647825"/>
            <wp:effectExtent l="0" t="0" r="9525" b="9525"/>
            <wp:docPr id="4" name="Рисунок 4" descr="https://nsportal.ru/sites/default/files/styles/large/public/media/2021/02/02/images_1.jpg?itok=9JNaJY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styles/large/public/media/2021/02/02/images_1.jpg?itok=9JNaJYM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424">
        <w:t>     </w:t>
      </w:r>
      <w:r w:rsidRPr="00746424">
        <w:drawing>
          <wp:inline distT="0" distB="0" distL="0" distR="0">
            <wp:extent cx="2381250" cy="1790700"/>
            <wp:effectExtent l="0" t="0" r="0" b="0"/>
            <wp:docPr id="3" name="Рисунок 3" descr="https://nsportal.ru/sites/default/files/styles/large/public/media/2021/02/02/ab7bd35c5c327e7928e49cd9eccdd324_0.jpg?itok=cItK6u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styles/large/public/media/2021/02/02/ab7bd35c5c327e7928e49cd9eccdd324_0.jpg?itok=cItK6ue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424">
        <w:t>    </w:t>
      </w:r>
      <w:r w:rsidRPr="00746424">
        <w:drawing>
          <wp:inline distT="0" distB="0" distL="0" distR="0">
            <wp:extent cx="2686050" cy="1704975"/>
            <wp:effectExtent l="0" t="0" r="0" b="9525"/>
            <wp:docPr id="2" name="Рисунок 2" descr="https://nsportal.ru/sites/default/files/styles/large/public/media/2021/02/02/bez_nazvaniya_2.jpg?itok=Q2wb7F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styles/large/public/media/2021/02/02/bez_nazvaniya_2.jpg?itok=Q2wb7Fe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24" w:rsidRPr="00746424" w:rsidRDefault="00746424" w:rsidP="00746424">
      <w:r w:rsidRPr="00746424">
        <w:t> </w:t>
      </w:r>
    </w:p>
    <w:p w:rsidR="00746424" w:rsidRPr="00746424" w:rsidRDefault="00746424" w:rsidP="00746424">
      <w:r w:rsidRPr="00746424">
        <w:t> </w:t>
      </w:r>
    </w:p>
    <w:p w:rsidR="00746424" w:rsidRPr="00746424" w:rsidRDefault="00746424" w:rsidP="00746424">
      <w:pPr>
        <w:rPr>
          <w:sz w:val="28"/>
        </w:rPr>
      </w:pPr>
      <w:r w:rsidRPr="00746424">
        <w:rPr>
          <w:b/>
          <w:bCs/>
          <w:sz w:val="28"/>
        </w:rPr>
        <w:t>Рас</w:t>
      </w:r>
      <w:r>
        <w:rPr>
          <w:b/>
          <w:bCs/>
          <w:sz w:val="28"/>
        </w:rPr>
        <w:t>с</w:t>
      </w:r>
      <w:r w:rsidRPr="00746424">
        <w:rPr>
          <w:b/>
          <w:bCs/>
          <w:sz w:val="28"/>
        </w:rPr>
        <w:t>кажи какие гигиенические процедуры здесь изображены </w:t>
      </w:r>
    </w:p>
    <w:p w:rsidR="00746424" w:rsidRPr="00746424" w:rsidRDefault="00746424" w:rsidP="00746424">
      <w:r w:rsidRPr="00746424">
        <w:rPr>
          <w:b/>
          <w:bCs/>
        </w:rPr>
        <w:drawing>
          <wp:inline distT="0" distB="0" distL="0" distR="0">
            <wp:extent cx="2781300" cy="3048000"/>
            <wp:effectExtent l="0" t="0" r="0" b="0"/>
            <wp:docPr id="1" name="Рисунок 1" descr="https://nsportal.ru/sites/default/files/styles/large/public/media/2021/02/02/8a49b3ab3550c22dbead3db98667a4ab.jpg?itok=5-Wb0Q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styles/large/public/media/2021/02/02/8a49b3ab3550c22dbead3db98667a4ab.jpg?itok=5-Wb0QC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B9E" w:rsidRPr="00746424" w:rsidRDefault="00746424" w:rsidP="00746424">
      <w:pPr>
        <w:jc w:val="center"/>
        <w:rPr>
          <w:rFonts w:ascii="Times New Roman" w:hAnsi="Times New Roman" w:cs="Times New Roman"/>
        </w:rPr>
      </w:pPr>
      <w:r w:rsidRPr="00746424">
        <w:rPr>
          <w:rFonts w:ascii="Times New Roman" w:hAnsi="Times New Roman" w:cs="Times New Roman"/>
          <w:b/>
          <w:sz w:val="32"/>
        </w:rPr>
        <w:br/>
      </w:r>
    </w:p>
    <w:sectPr w:rsidR="00F56B9E" w:rsidRPr="0074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93292"/>
    <w:multiLevelType w:val="multilevel"/>
    <w:tmpl w:val="8CCE5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BE"/>
    <w:rsid w:val="006811BE"/>
    <w:rsid w:val="00746424"/>
    <w:rsid w:val="00F56B9E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0E615-8FAD-4C19-B654-9F77A73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E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2023-03-10T10:09:00Z</cp:lastPrinted>
  <dcterms:created xsi:type="dcterms:W3CDTF">2023-03-10T09:58:00Z</dcterms:created>
  <dcterms:modified xsi:type="dcterms:W3CDTF">2023-03-10T10:10:00Z</dcterms:modified>
</cp:coreProperties>
</file>