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DC7" w:rsidRPr="00BD7DC7" w:rsidRDefault="00BD7DC7" w:rsidP="00BD7DC7">
      <w:pPr>
        <w:pStyle w:val="ConsPlusTitlePage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D7DC7">
        <w:rPr>
          <w:rFonts w:ascii="Times New Roman" w:hAnsi="Times New Roman" w:cs="Times New Roman"/>
          <w:sz w:val="24"/>
          <w:szCs w:val="24"/>
        </w:rPr>
        <w:br/>
      </w:r>
    </w:p>
    <w:p w:rsidR="00BD7DC7" w:rsidRPr="00BD7DC7" w:rsidRDefault="00BD7DC7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ПРАВИТЕЛЬСТВО РОССИЙСКОЙ ФЕДЕРАЦИИ</w:t>
      </w:r>
    </w:p>
    <w:p w:rsidR="00BD7DC7" w:rsidRPr="00BD7DC7" w:rsidRDefault="00BD7DC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BD7DC7" w:rsidRPr="00BD7DC7" w:rsidRDefault="00BD7DC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BD7DC7" w:rsidRPr="00BD7DC7" w:rsidRDefault="00BD7DC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от 5 августа 2015 г. N 796</w:t>
      </w:r>
    </w:p>
    <w:p w:rsidR="00BD7DC7" w:rsidRPr="00BD7DC7" w:rsidRDefault="00BD7DC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BD7DC7" w:rsidRPr="00BD7DC7" w:rsidRDefault="00BD7DC7">
      <w:pPr>
        <w:pStyle w:val="ConsPlusTitle"/>
        <w:jc w:val="center"/>
        <w:rPr>
          <w:rFonts w:ascii="Times New Roman" w:hAnsi="Times New Roman" w:cs="Times New Roman"/>
          <w:sz w:val="20"/>
        </w:rPr>
      </w:pPr>
      <w:r w:rsidRPr="00BD7DC7">
        <w:rPr>
          <w:rFonts w:ascii="Times New Roman" w:hAnsi="Times New Roman" w:cs="Times New Roman"/>
          <w:sz w:val="20"/>
        </w:rPr>
        <w:t>ОБ УТВЕРЖДЕНИИ ПРАВИЛ</w:t>
      </w:r>
    </w:p>
    <w:p w:rsidR="00BD7DC7" w:rsidRPr="00BD7DC7" w:rsidRDefault="00BD7DC7">
      <w:pPr>
        <w:pStyle w:val="ConsPlusTitle"/>
        <w:jc w:val="center"/>
        <w:rPr>
          <w:rFonts w:ascii="Times New Roman" w:hAnsi="Times New Roman" w:cs="Times New Roman"/>
          <w:sz w:val="20"/>
        </w:rPr>
      </w:pPr>
      <w:r w:rsidRPr="00BD7DC7">
        <w:rPr>
          <w:rFonts w:ascii="Times New Roman" w:hAnsi="Times New Roman" w:cs="Times New Roman"/>
          <w:sz w:val="20"/>
        </w:rPr>
        <w:t>ПРИНЯТИЯ КОМИССИЕЙ ПО ДЕЛАМ НЕСОВЕРШЕННОЛЕТНИХ И ЗАЩИТЕ</w:t>
      </w:r>
    </w:p>
    <w:p w:rsidR="00BD7DC7" w:rsidRPr="00BD7DC7" w:rsidRDefault="00BD7DC7">
      <w:pPr>
        <w:pStyle w:val="ConsPlusTitle"/>
        <w:jc w:val="center"/>
        <w:rPr>
          <w:rFonts w:ascii="Times New Roman" w:hAnsi="Times New Roman" w:cs="Times New Roman"/>
          <w:sz w:val="20"/>
        </w:rPr>
      </w:pPr>
      <w:proofErr w:type="gramStart"/>
      <w:r w:rsidRPr="00BD7DC7">
        <w:rPr>
          <w:rFonts w:ascii="Times New Roman" w:hAnsi="Times New Roman" w:cs="Times New Roman"/>
          <w:sz w:val="20"/>
        </w:rPr>
        <w:t>ИХ ПРАВ, СОЗДАННОЙ ВЫСШИМ ИСПОЛНИТЕЛЬНЫМ ОРГАНОМ</w:t>
      </w:r>
      <w:proofErr w:type="gramEnd"/>
    </w:p>
    <w:p w:rsidR="00BD7DC7" w:rsidRPr="00BD7DC7" w:rsidRDefault="00BD7DC7">
      <w:pPr>
        <w:pStyle w:val="ConsPlusTitle"/>
        <w:jc w:val="center"/>
        <w:rPr>
          <w:rFonts w:ascii="Times New Roman" w:hAnsi="Times New Roman" w:cs="Times New Roman"/>
          <w:sz w:val="20"/>
        </w:rPr>
      </w:pPr>
      <w:r w:rsidRPr="00BD7DC7">
        <w:rPr>
          <w:rFonts w:ascii="Times New Roman" w:hAnsi="Times New Roman" w:cs="Times New Roman"/>
          <w:sz w:val="20"/>
        </w:rPr>
        <w:t>ГОСУДАРСТВЕННОЙ ВЛАСТИ СУБЪЕКТА РОССИЙСКОЙ ФЕДЕРАЦИИ</w:t>
      </w:r>
    </w:p>
    <w:p w:rsidR="00BD7DC7" w:rsidRPr="00BD7DC7" w:rsidRDefault="00BD7DC7">
      <w:pPr>
        <w:pStyle w:val="ConsPlusTitle"/>
        <w:jc w:val="center"/>
        <w:rPr>
          <w:rFonts w:ascii="Times New Roman" w:hAnsi="Times New Roman" w:cs="Times New Roman"/>
          <w:sz w:val="20"/>
        </w:rPr>
      </w:pPr>
      <w:proofErr w:type="gramStart"/>
      <w:r w:rsidRPr="00BD7DC7">
        <w:rPr>
          <w:rFonts w:ascii="Times New Roman" w:hAnsi="Times New Roman" w:cs="Times New Roman"/>
          <w:sz w:val="20"/>
        </w:rPr>
        <w:t>И ОСУЩЕСТВЛЯЮЩЕЙ ДЕЯТЕЛЬНОСТЬ НА ТЕРРИТОРИИ СООТВЕТСТВУЮЩЕГО СУБЪЕКТА РОССИЙСКОЙ ФЕДЕРАЦИИ, РЕШЕНИЯ О ДОПУСКЕ ИЛИ НЕДОПУСКЕ ЛИЦ, ИМЕВШИХ СУДИМОСТЬ, К ПЕДАГОГИЧЕСКОЙ ДЕЯТЕЛЬНОСТИ, К ПРЕДПРИНИМАТЕЛЬСКОЙ ДЕЯТЕЛЬНОСТИ И (ИЛИ) ТРУДОВОЙ ДЕЯТЕЛЬНОСТИ В СФЕРЕ ОБРАЗОВАНИЯ, ВОСПИТАНИЯ, РАЗВИТИЯ НЕСОВЕРШЕННОЛЕТНИХ, ОРГАНИЗАЦИИ ИХ ОТДЫХА И ОЗДОРОВЛЕНИЯ, МЕДИЦИНСКОГО ОБЕСПЕЧЕНИЯ, СОЦИАЛЬНОЙ ЗАЩИТЫ И СОЦИАЛЬНОГО ОБСЛУЖИВАНИЯ, В СФЕРЕ ДЕТСКО-ЮНОШЕСКОГО СПОРТА, КУЛЬТУРЫ И ИСКУССТВА С УЧАСТИЕМ НЕСОВЕРШЕННОЛЕТНИХ, А ТАКЖЕ ФОРМЫ ЭТОГО РЕШЕНИЯ</w:t>
      </w:r>
      <w:proofErr w:type="gramEnd"/>
    </w:p>
    <w:p w:rsidR="00BD7DC7" w:rsidRPr="00BD7DC7" w:rsidRDefault="00BD7DC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Список изменяющих документов</w:t>
      </w:r>
    </w:p>
    <w:p w:rsidR="00BD7DC7" w:rsidRPr="00BD7DC7" w:rsidRDefault="00BD7DC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D7DC7">
        <w:rPr>
          <w:rFonts w:ascii="Times New Roman" w:hAnsi="Times New Roman" w:cs="Times New Roman"/>
          <w:sz w:val="24"/>
          <w:szCs w:val="24"/>
        </w:rPr>
        <w:t xml:space="preserve">(в ред. Постановлений Правительства РФ от 02.06.2016 </w:t>
      </w:r>
      <w:hyperlink r:id="rId5" w:history="1">
        <w:r w:rsidRPr="00BD7DC7">
          <w:rPr>
            <w:rFonts w:ascii="Times New Roman" w:hAnsi="Times New Roman" w:cs="Times New Roman"/>
            <w:color w:val="0000FF"/>
            <w:sz w:val="24"/>
            <w:szCs w:val="24"/>
          </w:rPr>
          <w:t>N 491</w:t>
        </w:r>
      </w:hyperlink>
      <w:r w:rsidRPr="00BD7DC7">
        <w:rPr>
          <w:rFonts w:ascii="Times New Roman" w:hAnsi="Times New Roman" w:cs="Times New Roman"/>
          <w:sz w:val="24"/>
          <w:szCs w:val="24"/>
        </w:rPr>
        <w:t>,</w:t>
      </w:r>
      <w:proofErr w:type="gramEnd"/>
    </w:p>
    <w:p w:rsidR="00BD7DC7" w:rsidRPr="00BD7DC7" w:rsidRDefault="00BD7DC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от 18.10.2016 </w:t>
      </w:r>
      <w:hyperlink r:id="rId6" w:history="1">
        <w:r w:rsidRPr="00BD7DC7">
          <w:rPr>
            <w:rFonts w:ascii="Times New Roman" w:hAnsi="Times New Roman" w:cs="Times New Roman"/>
            <w:color w:val="0000FF"/>
            <w:sz w:val="24"/>
            <w:szCs w:val="24"/>
          </w:rPr>
          <w:t>N 1061</w:t>
        </w:r>
      </w:hyperlink>
      <w:r w:rsidRPr="00BD7DC7">
        <w:rPr>
          <w:rFonts w:ascii="Times New Roman" w:hAnsi="Times New Roman" w:cs="Times New Roman"/>
          <w:sz w:val="24"/>
          <w:szCs w:val="24"/>
        </w:rPr>
        <w:t>)</w:t>
      </w:r>
    </w:p>
    <w:p w:rsidR="00BD7DC7" w:rsidRPr="00BD7DC7" w:rsidRDefault="00BD7DC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D7DC7" w:rsidRPr="00BD7DC7" w:rsidRDefault="00BD7D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7" w:history="1">
        <w:r w:rsidRPr="00BD7DC7">
          <w:rPr>
            <w:rFonts w:ascii="Times New Roman" w:hAnsi="Times New Roman" w:cs="Times New Roman"/>
            <w:color w:val="0000FF"/>
            <w:sz w:val="24"/>
            <w:szCs w:val="24"/>
          </w:rPr>
          <w:t>пунктом 2.1 статьи 11</w:t>
        </w:r>
      </w:hyperlink>
      <w:r w:rsidRPr="00BD7DC7">
        <w:rPr>
          <w:rFonts w:ascii="Times New Roman" w:hAnsi="Times New Roman" w:cs="Times New Roman"/>
          <w:sz w:val="24"/>
          <w:szCs w:val="24"/>
        </w:rPr>
        <w:t xml:space="preserve"> Федерального закона "Об основах системы профилактики безнадзорности и правонарушений несовершеннолетних" Правительство Российской Федерации постановляет: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Утвердить прилагаемые:</w:t>
      </w:r>
    </w:p>
    <w:p w:rsidR="00BD7DC7" w:rsidRPr="00BD7DC7" w:rsidRDefault="006077B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43" w:history="1">
        <w:proofErr w:type="gramStart"/>
        <w:r w:rsidR="00BD7DC7" w:rsidRPr="00BD7DC7">
          <w:rPr>
            <w:rFonts w:ascii="Times New Roman" w:hAnsi="Times New Roman" w:cs="Times New Roman"/>
            <w:color w:val="0000FF"/>
            <w:sz w:val="24"/>
            <w:szCs w:val="24"/>
          </w:rPr>
          <w:t>Правила</w:t>
        </w:r>
      </w:hyperlink>
      <w:r w:rsidR="00BD7DC7" w:rsidRPr="00BD7DC7">
        <w:rPr>
          <w:rFonts w:ascii="Times New Roman" w:hAnsi="Times New Roman" w:cs="Times New Roman"/>
          <w:sz w:val="24"/>
          <w:szCs w:val="24"/>
        </w:rPr>
        <w:t xml:space="preserve"> принятия комиссией по делам несовершеннолетних и защите их прав, созданной высшим исполнительным органом государственной власти субъекта Российской Федерации и осуществляющей деятельность на территории соответствующего субъекта Российской Федерации, решения о допуске или </w:t>
      </w:r>
      <w:proofErr w:type="spellStart"/>
      <w:r w:rsidR="00BD7DC7" w:rsidRPr="00BD7DC7">
        <w:rPr>
          <w:rFonts w:ascii="Times New Roman" w:hAnsi="Times New Roman" w:cs="Times New Roman"/>
          <w:sz w:val="24"/>
          <w:szCs w:val="24"/>
        </w:rPr>
        <w:t>недопуске</w:t>
      </w:r>
      <w:proofErr w:type="spellEnd"/>
      <w:r w:rsidR="00BD7DC7" w:rsidRPr="00BD7DC7">
        <w:rPr>
          <w:rFonts w:ascii="Times New Roman" w:hAnsi="Times New Roman" w:cs="Times New Roman"/>
          <w:sz w:val="24"/>
          <w:szCs w:val="24"/>
        </w:rPr>
        <w:t xml:space="preserve"> лиц, имевших судимость, к педагогической деятельности, к предпринимательской деятельности и (или) трудовой деятельности в сфере образования, воспитания, развития несовершеннолетних,</w:t>
      </w:r>
      <w:proofErr w:type="gramEnd"/>
      <w:r w:rsidR="00BD7DC7" w:rsidRPr="00BD7DC7">
        <w:rPr>
          <w:rFonts w:ascii="Times New Roman" w:hAnsi="Times New Roman" w:cs="Times New Roman"/>
          <w:sz w:val="24"/>
          <w:szCs w:val="24"/>
        </w:rPr>
        <w:t xml:space="preserve"> организации их отдыха и оздоровления, медицинского обеспечения, социальной защиты и социального обслуживания, в сфере детско-юношеского спорта, культуры и искусства с участием несовершеннолетних;</w:t>
      </w:r>
    </w:p>
    <w:p w:rsidR="00BD7DC7" w:rsidRPr="00BD7DC7" w:rsidRDefault="00BD7DC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8" w:history="1">
        <w:r w:rsidRPr="00BD7DC7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BD7DC7">
        <w:rPr>
          <w:rFonts w:ascii="Times New Roman" w:hAnsi="Times New Roman" w:cs="Times New Roman"/>
          <w:sz w:val="24"/>
          <w:szCs w:val="24"/>
        </w:rPr>
        <w:t xml:space="preserve"> Правительства РФ от 18.10.2016 N 1061)</w:t>
      </w:r>
    </w:p>
    <w:p w:rsidR="00BD7DC7" w:rsidRPr="00BD7DC7" w:rsidRDefault="006077B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162" w:history="1">
        <w:r w:rsidR="00BD7DC7" w:rsidRPr="00BD7DC7">
          <w:rPr>
            <w:rFonts w:ascii="Times New Roman" w:hAnsi="Times New Roman" w:cs="Times New Roman"/>
            <w:color w:val="0000FF"/>
            <w:sz w:val="24"/>
            <w:szCs w:val="24"/>
          </w:rPr>
          <w:t>форму решения</w:t>
        </w:r>
      </w:hyperlink>
      <w:r w:rsidR="00BD7DC7" w:rsidRPr="00BD7DC7">
        <w:rPr>
          <w:rFonts w:ascii="Times New Roman" w:hAnsi="Times New Roman" w:cs="Times New Roman"/>
          <w:sz w:val="24"/>
          <w:szCs w:val="24"/>
        </w:rPr>
        <w:t xml:space="preserve"> о допуске или </w:t>
      </w:r>
      <w:proofErr w:type="spellStart"/>
      <w:r w:rsidR="00BD7DC7" w:rsidRPr="00BD7DC7">
        <w:rPr>
          <w:rFonts w:ascii="Times New Roman" w:hAnsi="Times New Roman" w:cs="Times New Roman"/>
          <w:sz w:val="24"/>
          <w:szCs w:val="24"/>
        </w:rPr>
        <w:t>недопуске</w:t>
      </w:r>
      <w:proofErr w:type="spellEnd"/>
      <w:r w:rsidR="00BD7DC7" w:rsidRPr="00BD7DC7">
        <w:rPr>
          <w:rFonts w:ascii="Times New Roman" w:hAnsi="Times New Roman" w:cs="Times New Roman"/>
          <w:sz w:val="24"/>
          <w:szCs w:val="24"/>
        </w:rPr>
        <w:t xml:space="preserve"> лиц, имевших судимость, к педагогической деятельности, к предпринимательской деятельности и (или) трудовой деятельности в сфере образования, воспитания, развития несовершеннолетних, организации их отдыха и оздоровления, медицинского обеспечения, социальной защиты и социального обслуживания, в сфере детско-юношеского спорта, культуры и искусства с участием несовершеннолетних.</w:t>
      </w:r>
    </w:p>
    <w:p w:rsidR="00BD7DC7" w:rsidRPr="00BD7DC7" w:rsidRDefault="00BD7DC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BD7DC7" w:rsidRPr="00BD7DC7" w:rsidRDefault="00BD7DC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Председатель Правительства</w:t>
      </w:r>
    </w:p>
    <w:p w:rsidR="00BD7DC7" w:rsidRPr="00BD7DC7" w:rsidRDefault="00BD7DC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BD7DC7" w:rsidRPr="00BD7DC7" w:rsidRDefault="00BD7DC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Д.МЕДВЕДЕВ</w:t>
      </w:r>
    </w:p>
    <w:p w:rsidR="00BD7DC7" w:rsidRPr="00BD7DC7" w:rsidRDefault="00BD7DC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BD7DC7" w:rsidRDefault="00BD7DC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D7DC7" w:rsidRDefault="00BD7DC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D7DC7" w:rsidRDefault="00BD7DC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D7DC7" w:rsidRDefault="00BD7DC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D7DC7" w:rsidRDefault="00BD7DC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D7DC7" w:rsidRPr="00BD7DC7" w:rsidRDefault="00BD7DC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lastRenderedPageBreak/>
        <w:t>Утверждены</w:t>
      </w:r>
    </w:p>
    <w:p w:rsidR="00BD7DC7" w:rsidRPr="00BD7DC7" w:rsidRDefault="00BD7DC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постановлением Правительства</w:t>
      </w:r>
    </w:p>
    <w:p w:rsidR="00BD7DC7" w:rsidRPr="00BD7DC7" w:rsidRDefault="00BD7DC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BD7DC7" w:rsidRPr="00BD7DC7" w:rsidRDefault="00BD7DC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от 5 августа 2015 г. N 796</w:t>
      </w:r>
    </w:p>
    <w:p w:rsidR="00BD7DC7" w:rsidRPr="00BD7DC7" w:rsidRDefault="00BD7D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D7DC7" w:rsidRPr="00BD7DC7" w:rsidRDefault="00BD7DC7">
      <w:pPr>
        <w:pStyle w:val="ConsPlusTitle"/>
        <w:jc w:val="center"/>
        <w:rPr>
          <w:rFonts w:ascii="Times New Roman" w:hAnsi="Times New Roman" w:cs="Times New Roman"/>
          <w:sz w:val="20"/>
        </w:rPr>
      </w:pPr>
      <w:bookmarkStart w:id="1" w:name="P43"/>
      <w:bookmarkEnd w:id="1"/>
      <w:r w:rsidRPr="00BD7DC7">
        <w:rPr>
          <w:rFonts w:ascii="Times New Roman" w:hAnsi="Times New Roman" w:cs="Times New Roman"/>
          <w:sz w:val="20"/>
        </w:rPr>
        <w:t>ПРАВИЛА</w:t>
      </w:r>
    </w:p>
    <w:p w:rsidR="00BD7DC7" w:rsidRPr="00BD7DC7" w:rsidRDefault="00BD7DC7">
      <w:pPr>
        <w:pStyle w:val="ConsPlusTitle"/>
        <w:jc w:val="center"/>
        <w:rPr>
          <w:rFonts w:ascii="Times New Roman" w:hAnsi="Times New Roman" w:cs="Times New Roman"/>
          <w:sz w:val="20"/>
        </w:rPr>
      </w:pPr>
      <w:r w:rsidRPr="00BD7DC7">
        <w:rPr>
          <w:rFonts w:ascii="Times New Roman" w:hAnsi="Times New Roman" w:cs="Times New Roman"/>
          <w:sz w:val="20"/>
        </w:rPr>
        <w:t>ПРИНЯТИЯ КОМИССИЕЙ ПО ДЕЛАМ НЕСОВЕРШЕННОЛЕТНИХ И ЗАЩИТЕ</w:t>
      </w:r>
    </w:p>
    <w:p w:rsidR="00BD7DC7" w:rsidRPr="00BD7DC7" w:rsidRDefault="00BD7DC7">
      <w:pPr>
        <w:pStyle w:val="ConsPlusTitle"/>
        <w:jc w:val="center"/>
        <w:rPr>
          <w:rFonts w:ascii="Times New Roman" w:hAnsi="Times New Roman" w:cs="Times New Roman"/>
          <w:sz w:val="20"/>
        </w:rPr>
      </w:pPr>
      <w:proofErr w:type="gramStart"/>
      <w:r w:rsidRPr="00BD7DC7">
        <w:rPr>
          <w:rFonts w:ascii="Times New Roman" w:hAnsi="Times New Roman" w:cs="Times New Roman"/>
          <w:sz w:val="20"/>
        </w:rPr>
        <w:t>ИХ ПРАВ, СОЗДАННОЙ ВЫСШИМ ИСПОЛНИТЕЛЬНЫМ ОРГАНОМ</w:t>
      </w:r>
      <w:proofErr w:type="gramEnd"/>
    </w:p>
    <w:p w:rsidR="00BD7DC7" w:rsidRPr="00BD7DC7" w:rsidRDefault="00BD7DC7">
      <w:pPr>
        <w:pStyle w:val="ConsPlusTitle"/>
        <w:jc w:val="center"/>
        <w:rPr>
          <w:rFonts w:ascii="Times New Roman" w:hAnsi="Times New Roman" w:cs="Times New Roman"/>
          <w:sz w:val="20"/>
        </w:rPr>
      </w:pPr>
      <w:r w:rsidRPr="00BD7DC7">
        <w:rPr>
          <w:rFonts w:ascii="Times New Roman" w:hAnsi="Times New Roman" w:cs="Times New Roman"/>
          <w:sz w:val="20"/>
        </w:rPr>
        <w:t>ГОСУДАРСТВЕННОЙ ВЛАСТИ СУБЪЕКТА РОССИЙСКОЙ ФЕДЕРАЦИИ</w:t>
      </w:r>
    </w:p>
    <w:p w:rsidR="00BD7DC7" w:rsidRPr="00BD7DC7" w:rsidRDefault="00BD7DC7">
      <w:pPr>
        <w:pStyle w:val="ConsPlusTitle"/>
        <w:jc w:val="center"/>
        <w:rPr>
          <w:rFonts w:ascii="Times New Roman" w:hAnsi="Times New Roman" w:cs="Times New Roman"/>
          <w:sz w:val="20"/>
        </w:rPr>
      </w:pPr>
      <w:proofErr w:type="gramStart"/>
      <w:r w:rsidRPr="00BD7DC7">
        <w:rPr>
          <w:rFonts w:ascii="Times New Roman" w:hAnsi="Times New Roman" w:cs="Times New Roman"/>
          <w:sz w:val="20"/>
        </w:rPr>
        <w:t>И ОСУЩЕСТВЛЯЮЩЕЙ ДЕЯТЕЛЬНОСТЬ НА ТЕРРИТОРИИ СООТВЕТСТВУЮЩЕГО СУБЪЕКТА РОССИЙСКОЙ ФЕДЕРАЦИИ, РЕШЕНИЯ О ДОПУСКЕ ИЛИ НЕДОПУСКЕ ЛИЦ, ИМЕВШИХ СУДИМОСТЬ, К ПЕДАГОГИЧЕСКОЙ ДЕЯТЕЛЬНОСТИ, К ПРЕДПРИНИМАТЕЛЬСКОЙ ДЕЯТЕЛЬНОСТИ И (ИЛИ) ТРУДОВОЙ ДЕЯТЕЛЬНОСТИ В СФЕРЕ ОБРАЗОВАНИЯ, ВОСПИТАНИЯ, РАЗВИТИЯ НЕСОВЕРШЕННОЛЕТНИХ, ОРГАНИЗАЦИИ ИХ ОТДЫХА И ОЗДОРОВЛЕНИЯ, МЕДИЦИНСКОГО ОБЕСПЕЧЕНИЯ, СОЦИАЛЬНОЙ ЗАЩИТЫ И СОЦИАЛЬНОГО ОБСЛУЖИВАНИЯ, В СФЕРЕ ДЕТСКО-ЮНОШЕСКОГО СПОРТА, КУЛЬТУРЫ И ИСКУССТВА С УЧАСТИЕМ НЕСОВЕРШЕННОЛЕТНИХ</w:t>
      </w:r>
      <w:proofErr w:type="gramEnd"/>
    </w:p>
    <w:p w:rsidR="00BD7DC7" w:rsidRPr="00BD7DC7" w:rsidRDefault="00BD7DC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Список изменяющих документов</w:t>
      </w:r>
    </w:p>
    <w:p w:rsidR="00BD7DC7" w:rsidRPr="00BD7DC7" w:rsidRDefault="00BD7DC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D7DC7">
        <w:rPr>
          <w:rFonts w:ascii="Times New Roman" w:hAnsi="Times New Roman" w:cs="Times New Roman"/>
          <w:sz w:val="24"/>
          <w:szCs w:val="24"/>
        </w:rPr>
        <w:t xml:space="preserve">(в ред. Постановлений Правительства РФ от 02.06.2016 </w:t>
      </w:r>
      <w:hyperlink r:id="rId9" w:history="1">
        <w:r w:rsidRPr="00BD7DC7">
          <w:rPr>
            <w:rFonts w:ascii="Times New Roman" w:hAnsi="Times New Roman" w:cs="Times New Roman"/>
            <w:color w:val="0000FF"/>
            <w:sz w:val="24"/>
            <w:szCs w:val="24"/>
          </w:rPr>
          <w:t>N 491</w:t>
        </w:r>
      </w:hyperlink>
      <w:r w:rsidRPr="00BD7DC7">
        <w:rPr>
          <w:rFonts w:ascii="Times New Roman" w:hAnsi="Times New Roman" w:cs="Times New Roman"/>
          <w:sz w:val="24"/>
          <w:szCs w:val="24"/>
        </w:rPr>
        <w:t>,</w:t>
      </w:r>
      <w:proofErr w:type="gramEnd"/>
    </w:p>
    <w:p w:rsidR="00BD7DC7" w:rsidRPr="00BD7DC7" w:rsidRDefault="00BD7DC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от 18.10.2016 </w:t>
      </w:r>
      <w:hyperlink r:id="rId10" w:history="1">
        <w:r w:rsidRPr="00BD7DC7">
          <w:rPr>
            <w:rFonts w:ascii="Times New Roman" w:hAnsi="Times New Roman" w:cs="Times New Roman"/>
            <w:color w:val="0000FF"/>
            <w:sz w:val="24"/>
            <w:szCs w:val="24"/>
          </w:rPr>
          <w:t>N 1061</w:t>
        </w:r>
      </w:hyperlink>
      <w:r w:rsidRPr="00BD7DC7">
        <w:rPr>
          <w:rFonts w:ascii="Times New Roman" w:hAnsi="Times New Roman" w:cs="Times New Roman"/>
          <w:sz w:val="24"/>
          <w:szCs w:val="24"/>
        </w:rPr>
        <w:t>)</w:t>
      </w:r>
    </w:p>
    <w:p w:rsidR="00BD7DC7" w:rsidRPr="00BD7DC7" w:rsidRDefault="00BD7DC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D7DC7" w:rsidRPr="00BD7DC7" w:rsidRDefault="00BD7D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BD7DC7">
        <w:rPr>
          <w:rFonts w:ascii="Times New Roman" w:hAnsi="Times New Roman" w:cs="Times New Roman"/>
          <w:sz w:val="24"/>
          <w:szCs w:val="24"/>
        </w:rPr>
        <w:t xml:space="preserve">Настоящие Правила устанавливают порядок принятия комиссией по делам несовершеннолетних и защите их прав, созданной высшим исполнительным органом государственной власти субъекта Российской Федерации и осуществляющей деятельность на территории соответствующего субъекта Российской Федерации (далее - комиссия), решения о допуске или </w:t>
      </w:r>
      <w:proofErr w:type="spellStart"/>
      <w:r w:rsidRPr="00BD7DC7">
        <w:rPr>
          <w:rFonts w:ascii="Times New Roman" w:hAnsi="Times New Roman" w:cs="Times New Roman"/>
          <w:sz w:val="24"/>
          <w:szCs w:val="24"/>
        </w:rPr>
        <w:t>недопуске</w:t>
      </w:r>
      <w:proofErr w:type="spellEnd"/>
      <w:r w:rsidRPr="00BD7DC7">
        <w:rPr>
          <w:rFonts w:ascii="Times New Roman" w:hAnsi="Times New Roman" w:cs="Times New Roman"/>
          <w:sz w:val="24"/>
          <w:szCs w:val="24"/>
        </w:rPr>
        <w:t xml:space="preserve"> лиц, указанных в </w:t>
      </w:r>
      <w:hyperlink w:anchor="P63" w:history="1">
        <w:r w:rsidRPr="00BD7DC7">
          <w:rPr>
            <w:rFonts w:ascii="Times New Roman" w:hAnsi="Times New Roman" w:cs="Times New Roman"/>
            <w:color w:val="0000FF"/>
            <w:sz w:val="24"/>
            <w:szCs w:val="24"/>
          </w:rPr>
          <w:t>пункте 2</w:t>
        </w:r>
      </w:hyperlink>
      <w:r w:rsidRPr="00BD7DC7">
        <w:rPr>
          <w:rFonts w:ascii="Times New Roman" w:hAnsi="Times New Roman" w:cs="Times New Roman"/>
          <w:sz w:val="24"/>
          <w:szCs w:val="24"/>
        </w:rPr>
        <w:t xml:space="preserve"> настоящих Правил, к педагогической деятельности, к предпринимательской деятельности и (или) трудовой деятельности в сфере образования, воспитания, развития</w:t>
      </w:r>
      <w:proofErr w:type="gramEnd"/>
      <w:r w:rsidRPr="00BD7DC7">
        <w:rPr>
          <w:rFonts w:ascii="Times New Roman" w:hAnsi="Times New Roman" w:cs="Times New Roman"/>
          <w:sz w:val="24"/>
          <w:szCs w:val="24"/>
        </w:rPr>
        <w:t xml:space="preserve"> несовершеннолетних, организации их отдыха и оздоровления, медицинского обеспечения, социальной защиты и социального обслуживания, в сфере детско-юношеского спорта, культуры и искусства с участием несовершеннолетних (далее соответственно - деятельность с участием несовершеннолетних, решение).</w:t>
      </w:r>
    </w:p>
    <w:p w:rsidR="00BD7DC7" w:rsidRPr="00BD7DC7" w:rsidRDefault="00BD7DC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1" w:history="1">
        <w:r w:rsidRPr="00BD7DC7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BD7DC7">
        <w:rPr>
          <w:rFonts w:ascii="Times New Roman" w:hAnsi="Times New Roman" w:cs="Times New Roman"/>
          <w:sz w:val="24"/>
          <w:szCs w:val="24"/>
        </w:rPr>
        <w:t xml:space="preserve"> Правительства РФ от 18.10.2016 N 1061)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63"/>
      <w:bookmarkEnd w:id="2"/>
      <w:r w:rsidRPr="00BD7DC7">
        <w:rPr>
          <w:rFonts w:ascii="Times New Roman" w:hAnsi="Times New Roman" w:cs="Times New Roman"/>
          <w:sz w:val="24"/>
          <w:szCs w:val="24"/>
        </w:rPr>
        <w:t xml:space="preserve">2. Комиссия принимает решение в отношении лиц, имевших судимость, а также лиц, уголовное преследование в отношении которых по обвинению в совершении этих преступлений прекращено по </w:t>
      </w:r>
      <w:proofErr w:type="spellStart"/>
      <w:r w:rsidRPr="00BD7DC7">
        <w:rPr>
          <w:rFonts w:ascii="Times New Roman" w:hAnsi="Times New Roman" w:cs="Times New Roman"/>
          <w:sz w:val="24"/>
          <w:szCs w:val="24"/>
        </w:rPr>
        <w:t>нереабилитирующим</w:t>
      </w:r>
      <w:proofErr w:type="spellEnd"/>
      <w:r w:rsidRPr="00BD7DC7">
        <w:rPr>
          <w:rFonts w:ascii="Times New Roman" w:hAnsi="Times New Roman" w:cs="Times New Roman"/>
          <w:sz w:val="24"/>
          <w:szCs w:val="24"/>
        </w:rPr>
        <w:t xml:space="preserve"> основаниям (за исключением лиц, лишенных права заниматься соответствующим видом деятельности по решению суда), за преступления небольшой и средней тяжести против: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а) жизни и здоровья;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б) свободы, чести и достоинства личности (за исключением незаконной госпитализации в медицинскую организацию, оказывающую психиатрическую помощь в стационарных условиях, и клеветы);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в) семьи и несовершеннолетних;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г) здоровья населения и общественной нравственности;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д) основ конституционного строя и безопасности государства;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д(1)) мира и безопасности человечества;</w:t>
      </w:r>
    </w:p>
    <w:p w:rsidR="00BD7DC7" w:rsidRPr="00BD7DC7" w:rsidRDefault="00BD7DC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D7DC7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BD7DC7">
        <w:rPr>
          <w:rFonts w:ascii="Times New Roman" w:hAnsi="Times New Roman" w:cs="Times New Roman"/>
          <w:sz w:val="24"/>
          <w:szCs w:val="24"/>
        </w:rPr>
        <w:t xml:space="preserve">. "д(1)" </w:t>
      </w:r>
      <w:proofErr w:type="gramStart"/>
      <w:r w:rsidRPr="00BD7DC7">
        <w:rPr>
          <w:rFonts w:ascii="Times New Roman" w:hAnsi="Times New Roman" w:cs="Times New Roman"/>
          <w:sz w:val="24"/>
          <w:szCs w:val="24"/>
        </w:rPr>
        <w:t>введен</w:t>
      </w:r>
      <w:proofErr w:type="gramEnd"/>
      <w:r w:rsidRPr="00BD7DC7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Pr="00BD7DC7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 w:rsidRPr="00BD7DC7">
        <w:rPr>
          <w:rFonts w:ascii="Times New Roman" w:hAnsi="Times New Roman" w:cs="Times New Roman"/>
          <w:sz w:val="24"/>
          <w:szCs w:val="24"/>
        </w:rPr>
        <w:t xml:space="preserve"> Правительства РФ от 02.06.2016 N 491)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е) общественной безопасности.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3. Высшие исполнительные органы государственной власти субъектов Российской </w:t>
      </w:r>
      <w:r w:rsidRPr="00BD7DC7">
        <w:rPr>
          <w:rFonts w:ascii="Times New Roman" w:hAnsi="Times New Roman" w:cs="Times New Roman"/>
          <w:sz w:val="24"/>
          <w:szCs w:val="24"/>
        </w:rPr>
        <w:lastRenderedPageBreak/>
        <w:t>Федерации для информирования о порядке принятия комиссией решения размещают на своих официальных сайтах в информационно-телекоммуникационной сети "Интернет":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а) полное наименование комиссии, ее местонахождение, место приема заявления о выдаче решения (далее - заявление) (с указанием почтового адреса, схемы проезда общественным транспортом, конкретного места (помещения) подачи заявлений), время приема заявлений, номера телефонов для получения информации по вопросам принятия комиссией решения;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б) перечень категорий лиц, в отношении которых комиссия имеет право принимать решение;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в) перечень документов, необходимых для принятия решения;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г) порядок принятия комиссией решения;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D7DC7">
        <w:rPr>
          <w:rFonts w:ascii="Times New Roman" w:hAnsi="Times New Roman" w:cs="Times New Roman"/>
          <w:sz w:val="24"/>
          <w:szCs w:val="24"/>
        </w:rPr>
        <w:t xml:space="preserve">д) </w:t>
      </w:r>
      <w:hyperlink w:anchor="P162" w:history="1">
        <w:r w:rsidRPr="00BD7DC7">
          <w:rPr>
            <w:rFonts w:ascii="Times New Roman" w:hAnsi="Times New Roman" w:cs="Times New Roman"/>
            <w:color w:val="0000FF"/>
            <w:sz w:val="24"/>
            <w:szCs w:val="24"/>
          </w:rPr>
          <w:t>форму решения</w:t>
        </w:r>
      </w:hyperlink>
      <w:r w:rsidRPr="00BD7DC7">
        <w:rPr>
          <w:rFonts w:ascii="Times New Roman" w:hAnsi="Times New Roman" w:cs="Times New Roman"/>
          <w:sz w:val="24"/>
          <w:szCs w:val="24"/>
        </w:rPr>
        <w:t xml:space="preserve">, утвержденную постановлением Правительства Российской Федерации от 5 августа 2015 г. N 796 "Об утверждении Правил принятия комиссией по делам несовершеннолетних и защите их прав, созданной высшим исполнительным органом государственной власти субъекта Российской Федерации и осуществляющей деятельность на территории соответствующего субъекта Российской Федерации, решения о допуске или </w:t>
      </w:r>
      <w:proofErr w:type="spellStart"/>
      <w:r w:rsidRPr="00BD7DC7">
        <w:rPr>
          <w:rFonts w:ascii="Times New Roman" w:hAnsi="Times New Roman" w:cs="Times New Roman"/>
          <w:sz w:val="24"/>
          <w:szCs w:val="24"/>
        </w:rPr>
        <w:t>недопуске</w:t>
      </w:r>
      <w:proofErr w:type="spellEnd"/>
      <w:r w:rsidRPr="00BD7DC7">
        <w:rPr>
          <w:rFonts w:ascii="Times New Roman" w:hAnsi="Times New Roman" w:cs="Times New Roman"/>
          <w:sz w:val="24"/>
          <w:szCs w:val="24"/>
        </w:rPr>
        <w:t xml:space="preserve"> лиц, имевших судимость, к педагогической деятельности, к предпринимательской деятельности и</w:t>
      </w:r>
      <w:proofErr w:type="gramEnd"/>
      <w:r w:rsidRPr="00BD7DC7">
        <w:rPr>
          <w:rFonts w:ascii="Times New Roman" w:hAnsi="Times New Roman" w:cs="Times New Roman"/>
          <w:sz w:val="24"/>
          <w:szCs w:val="24"/>
        </w:rPr>
        <w:t xml:space="preserve"> (или) трудовой деятельности в сфере образования, воспитания, развития несовершеннолетних, организации их отдыха и оздоровления, медицинского обеспечения, социальной защиты и социального обслуживания, в сфере детско-юношеского спорта, культуры и искусства с участием несовершеннолетних, а также формы этого решения";</w:t>
      </w:r>
    </w:p>
    <w:p w:rsidR="00BD7DC7" w:rsidRPr="00BD7DC7" w:rsidRDefault="00BD7DC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3" w:history="1">
        <w:r w:rsidRPr="00BD7DC7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BD7DC7">
        <w:rPr>
          <w:rFonts w:ascii="Times New Roman" w:hAnsi="Times New Roman" w:cs="Times New Roman"/>
          <w:sz w:val="24"/>
          <w:szCs w:val="24"/>
        </w:rPr>
        <w:t xml:space="preserve"> Правительства РФ от 18.10.2016 N 1061)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е) порядок обжалования решений, а также действий (бездействия) комиссии;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ж) законодательные и иные нормативные правовые акты, регулирующие порядок принятия решения.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4. Лицо, относящееся к категории лиц, указанных в </w:t>
      </w:r>
      <w:hyperlink w:anchor="P63" w:history="1">
        <w:r w:rsidRPr="00BD7DC7">
          <w:rPr>
            <w:rFonts w:ascii="Times New Roman" w:hAnsi="Times New Roman" w:cs="Times New Roman"/>
            <w:color w:val="0000FF"/>
            <w:sz w:val="24"/>
            <w:szCs w:val="24"/>
          </w:rPr>
          <w:t>пункте 2</w:t>
        </w:r>
      </w:hyperlink>
      <w:r w:rsidRPr="00BD7DC7">
        <w:rPr>
          <w:rFonts w:ascii="Times New Roman" w:hAnsi="Times New Roman" w:cs="Times New Roman"/>
          <w:sz w:val="24"/>
          <w:szCs w:val="24"/>
        </w:rPr>
        <w:t xml:space="preserve"> настоящих Правил, желающее заниматься деятельностью с участием несовершеннолетних (далее - заявитель), либо его представитель пишет заявление в произвольной форме, собственноручно подписывает его и обращается с письменным заявлением в комиссию.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82"/>
      <w:bookmarkEnd w:id="3"/>
      <w:r w:rsidRPr="00BD7DC7">
        <w:rPr>
          <w:rFonts w:ascii="Times New Roman" w:hAnsi="Times New Roman" w:cs="Times New Roman"/>
          <w:sz w:val="24"/>
          <w:szCs w:val="24"/>
        </w:rPr>
        <w:t>5. В заявлении указываются: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а) наименование комиссии, в которую подается заявление;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б) фамилия, имя, отчество (при наличии) заявителя, его место жительства (с указанием сведений о регистрации по месту жительства, а в случае ее отсутствия - о месте жительства, где заявитель постоянно или преимущественно проживает), а также фамилия, имя, отчество (при наличии) представителя заявителя и его место жительства, если заявление подается представителем;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в) сведения о документе, удостоверяющем личность заявителя, а также о таком документе представителя заявителя, если заявление подается представителем;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D7DC7">
        <w:rPr>
          <w:rFonts w:ascii="Times New Roman" w:hAnsi="Times New Roman" w:cs="Times New Roman"/>
          <w:sz w:val="24"/>
          <w:szCs w:val="24"/>
        </w:rPr>
        <w:t>г) намерение осуществлять деятельность с участием несовершеннолетних, а также обстоятельства, на основании которых заявитель подает заявление (сведения о фактах привлечения к уголовной ответственности и (или) уголовному преследованию (в каком году (годах), по какой статье (статьям), сроках снятия (погашения) судимости (судимостей), сроках и основаниях прекращения уголовного преследования;</w:t>
      </w:r>
      <w:proofErr w:type="gramEnd"/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lastRenderedPageBreak/>
        <w:t>д) сведения о ранее поданных заявлениях;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D7DC7">
        <w:rPr>
          <w:rFonts w:ascii="Times New Roman" w:hAnsi="Times New Roman" w:cs="Times New Roman"/>
          <w:sz w:val="24"/>
          <w:szCs w:val="24"/>
        </w:rPr>
        <w:t>е) сведения о наличии (отсутствии) приговора (приговоров) суда (судов) и (или) постановления (постановлений) следственных органов о прекращении уголовного дела или уголовного преследования о лишении права заниматься видами деятельности с участием несовершеннолетних, а также о судебных решениях, которыми отменялись, изменялись, признавались незаконными или необоснованными приговор (приговоры) либо постановление (постановления) о прекращении уголовного дела или уголовного преследования;</w:t>
      </w:r>
      <w:proofErr w:type="gramEnd"/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ж) адрес, по которому необходимо направить решение (в случае, если заявитель не желает его получать в комиссии);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з) согласие на обработку персональных данных, содержащихся в заявлении, а также в документах и материалах, прилагаемых к нему;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и) перечень прилагаемых к заявлению документов и материалов, в том числе характеризующих заявителя.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92"/>
      <w:bookmarkEnd w:id="4"/>
      <w:r w:rsidRPr="00BD7DC7">
        <w:rPr>
          <w:rFonts w:ascii="Times New Roman" w:hAnsi="Times New Roman" w:cs="Times New Roman"/>
          <w:sz w:val="24"/>
          <w:szCs w:val="24"/>
        </w:rPr>
        <w:t>6. К заявлению прилагаются: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а) копия документа, удостоверяющего личность заявителя (его представителя);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б) копия документа об образовании и (или) о квалификации, о дополнительном профессиональном образовании (повышении квалификации и (или) профессиональной переподготовке), а также копия документа об обучении, ученой степени, ученом звании;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в) справка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выданная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дел;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D7DC7">
        <w:rPr>
          <w:rFonts w:ascii="Times New Roman" w:hAnsi="Times New Roman" w:cs="Times New Roman"/>
          <w:sz w:val="24"/>
          <w:szCs w:val="24"/>
        </w:rPr>
        <w:t>г) копия приговора (приговоров) суда (судов) и (или) копия постановления (постановлений) следственных органов о прекращении уголовного дела или уголовного преследования, а также копии судебных решений, которыми отменялись, изменялись, признавались незаконными или необоснованными приговор (приговоры) либо постановление (постановления) о прекращении уголовного дела или уголовного преследования;</w:t>
      </w:r>
      <w:proofErr w:type="gramEnd"/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д) документы и материалы, содержащие сведения, характеризующие трудовую деятельность, иную деятельность заявителя и его поведение после осуждения или прекращения уголовного преследования (копии трудовой книжки, характеристики с мест работы, учебы, иных документов, связанных с работой либо занятием предпринимательской деятельностью, заверенные в установленном порядке).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98"/>
      <w:bookmarkEnd w:id="5"/>
      <w:r w:rsidRPr="00BD7DC7">
        <w:rPr>
          <w:rFonts w:ascii="Times New Roman" w:hAnsi="Times New Roman" w:cs="Times New Roman"/>
          <w:sz w:val="24"/>
          <w:szCs w:val="24"/>
        </w:rPr>
        <w:t>7. Заявление и прилагаемые к нему документы и материалы подаются заявителем или его представителем в комиссию непосредственно либо направляются заказным почтовым отправлением.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В случае если заявление и прилагаемые к нему документы и материалы подаются в комиссию представителем заявителя, то помимо указанных документов и материалов к заявлению прилагается доверенность или иной документ, удостоверяющие полномочия представителя заявителя.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8. Заявление подлежит обязательной регистрации в течение 3 рабочих дней со дня </w:t>
      </w:r>
      <w:r w:rsidRPr="00BD7DC7">
        <w:rPr>
          <w:rFonts w:ascii="Times New Roman" w:hAnsi="Times New Roman" w:cs="Times New Roman"/>
          <w:sz w:val="24"/>
          <w:szCs w:val="24"/>
        </w:rPr>
        <w:lastRenderedPageBreak/>
        <w:t>поступления в комиссию.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9. Комиссия отказывает в рассмотрении заявления в следующих случаях: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102"/>
      <w:bookmarkEnd w:id="6"/>
      <w:r w:rsidRPr="00BD7DC7">
        <w:rPr>
          <w:rFonts w:ascii="Times New Roman" w:hAnsi="Times New Roman" w:cs="Times New Roman"/>
          <w:sz w:val="24"/>
          <w:szCs w:val="24"/>
        </w:rPr>
        <w:t xml:space="preserve">а) невыполнение требований к содержанию заявления и прилагаемым к нему документам и материалам, установленных </w:t>
      </w:r>
      <w:hyperlink w:anchor="P82" w:history="1">
        <w:r w:rsidRPr="00BD7DC7">
          <w:rPr>
            <w:rFonts w:ascii="Times New Roman" w:hAnsi="Times New Roman" w:cs="Times New Roman"/>
            <w:color w:val="0000FF"/>
            <w:sz w:val="24"/>
            <w:szCs w:val="24"/>
          </w:rPr>
          <w:t>пунктами 5</w:t>
        </w:r>
      </w:hyperlink>
      <w:r w:rsidRPr="00BD7DC7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98" w:history="1">
        <w:r w:rsidRPr="00BD7DC7">
          <w:rPr>
            <w:rFonts w:ascii="Times New Roman" w:hAnsi="Times New Roman" w:cs="Times New Roman"/>
            <w:color w:val="0000FF"/>
            <w:sz w:val="24"/>
            <w:szCs w:val="24"/>
          </w:rPr>
          <w:t>7</w:t>
        </w:r>
      </w:hyperlink>
      <w:r w:rsidRPr="00BD7DC7">
        <w:rPr>
          <w:rFonts w:ascii="Times New Roman" w:hAnsi="Times New Roman" w:cs="Times New Roman"/>
          <w:sz w:val="24"/>
          <w:szCs w:val="24"/>
        </w:rPr>
        <w:t xml:space="preserve"> настоящих Правил;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б) поступление заявления от лица, не относящегося к категории лиц, указанных в </w:t>
      </w:r>
      <w:hyperlink w:anchor="P63" w:history="1">
        <w:r w:rsidRPr="00BD7DC7">
          <w:rPr>
            <w:rFonts w:ascii="Times New Roman" w:hAnsi="Times New Roman" w:cs="Times New Roman"/>
            <w:color w:val="0000FF"/>
            <w:sz w:val="24"/>
            <w:szCs w:val="24"/>
          </w:rPr>
          <w:t>пункте 2</w:t>
        </w:r>
      </w:hyperlink>
      <w:r w:rsidRPr="00BD7DC7">
        <w:rPr>
          <w:rFonts w:ascii="Times New Roman" w:hAnsi="Times New Roman" w:cs="Times New Roman"/>
          <w:sz w:val="24"/>
          <w:szCs w:val="24"/>
        </w:rPr>
        <w:t xml:space="preserve"> настоящих Правил.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104"/>
      <w:bookmarkEnd w:id="7"/>
      <w:r w:rsidRPr="00BD7DC7">
        <w:rPr>
          <w:rFonts w:ascii="Times New Roman" w:hAnsi="Times New Roman" w:cs="Times New Roman"/>
          <w:sz w:val="24"/>
          <w:szCs w:val="24"/>
        </w:rPr>
        <w:t>10. Решение в отношении рассмотрения заявления принимается в течение 30 дней со дня его регистрации.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11. Об отказе в рассмотрении заявления с указанием оснований такого отказа заявитель уведомляется в письменной форме.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Решение комиссии об отказе в рассмотрении заявления оформляется в форме постановления с указанием оснований такого отказа.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Отказ в рассмотрении заявления по основанию, предусмотренному </w:t>
      </w:r>
      <w:hyperlink w:anchor="P102" w:history="1">
        <w:r w:rsidRPr="00BD7DC7">
          <w:rPr>
            <w:rFonts w:ascii="Times New Roman" w:hAnsi="Times New Roman" w:cs="Times New Roman"/>
            <w:color w:val="0000FF"/>
            <w:sz w:val="24"/>
            <w:szCs w:val="24"/>
          </w:rPr>
          <w:t>подпунктом "а" пункта 9</w:t>
        </w:r>
      </w:hyperlink>
      <w:r w:rsidRPr="00BD7DC7">
        <w:rPr>
          <w:rFonts w:ascii="Times New Roman" w:hAnsi="Times New Roman" w:cs="Times New Roman"/>
          <w:sz w:val="24"/>
          <w:szCs w:val="24"/>
        </w:rPr>
        <w:t xml:space="preserve"> настоящих Правил, не препятствует повторному обращению с заявлением, если заявителем будет устранено допущенное нарушение.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Председатель комиссии (заместитель председателя комиссии) в случае необходимости проверки достоверности сведений, документов и материалов, указанных в </w:t>
      </w:r>
      <w:hyperlink w:anchor="P82" w:history="1">
        <w:r w:rsidRPr="00BD7DC7">
          <w:rPr>
            <w:rFonts w:ascii="Times New Roman" w:hAnsi="Times New Roman" w:cs="Times New Roman"/>
            <w:color w:val="0000FF"/>
            <w:sz w:val="24"/>
            <w:szCs w:val="24"/>
          </w:rPr>
          <w:t>пунктах 5</w:t>
        </w:r>
      </w:hyperlink>
      <w:r w:rsidRPr="00BD7DC7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92" w:history="1">
        <w:r w:rsidRPr="00BD7DC7">
          <w:rPr>
            <w:rFonts w:ascii="Times New Roman" w:hAnsi="Times New Roman" w:cs="Times New Roman"/>
            <w:color w:val="0000FF"/>
            <w:sz w:val="24"/>
            <w:szCs w:val="24"/>
          </w:rPr>
          <w:t>6</w:t>
        </w:r>
      </w:hyperlink>
      <w:r w:rsidRPr="00BD7DC7">
        <w:rPr>
          <w:rFonts w:ascii="Times New Roman" w:hAnsi="Times New Roman" w:cs="Times New Roman"/>
          <w:sz w:val="24"/>
          <w:szCs w:val="24"/>
        </w:rPr>
        <w:t xml:space="preserve"> настоящих Правил, вправе продлить срок принятия решения не более чем на 30 календарных дней, уведомив об этом заявителя в письменной форме.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12. </w:t>
      </w:r>
      <w:proofErr w:type="gramStart"/>
      <w:r w:rsidRPr="00BD7DC7">
        <w:rPr>
          <w:rFonts w:ascii="Times New Roman" w:hAnsi="Times New Roman" w:cs="Times New Roman"/>
          <w:sz w:val="24"/>
          <w:szCs w:val="24"/>
        </w:rPr>
        <w:t xml:space="preserve">Комиссия вправе проверять достоверность сведений, документов и материалов, предоставляемых заявителем в соответствии с </w:t>
      </w:r>
      <w:hyperlink w:anchor="P82" w:history="1">
        <w:r w:rsidRPr="00BD7DC7">
          <w:rPr>
            <w:rFonts w:ascii="Times New Roman" w:hAnsi="Times New Roman" w:cs="Times New Roman"/>
            <w:color w:val="0000FF"/>
            <w:sz w:val="24"/>
            <w:szCs w:val="24"/>
          </w:rPr>
          <w:t>пунктами 5</w:t>
        </w:r>
      </w:hyperlink>
      <w:r w:rsidRPr="00BD7DC7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98" w:history="1">
        <w:r w:rsidRPr="00BD7DC7">
          <w:rPr>
            <w:rFonts w:ascii="Times New Roman" w:hAnsi="Times New Roman" w:cs="Times New Roman"/>
            <w:color w:val="0000FF"/>
            <w:sz w:val="24"/>
            <w:szCs w:val="24"/>
          </w:rPr>
          <w:t>7</w:t>
        </w:r>
      </w:hyperlink>
      <w:r w:rsidRPr="00BD7DC7">
        <w:rPr>
          <w:rFonts w:ascii="Times New Roman" w:hAnsi="Times New Roman" w:cs="Times New Roman"/>
          <w:sz w:val="24"/>
          <w:szCs w:val="24"/>
        </w:rPr>
        <w:t xml:space="preserve"> настоящих Правил, путем направления соответствующих запросов или приглашать на заседания комиссии соответствующих лиц, в том числе представителей государственных (муниципальных) органов, учреждений и организаций, правоохранительных органов, органов федеральной службы исполнения наказаний регионального уровня, осуществляющих деятельность с участием несовершеннолетних, представителей работодателей, общественных объединений, а также граждан</w:t>
      </w:r>
      <w:proofErr w:type="gramEnd"/>
      <w:r w:rsidRPr="00BD7DC7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BD7DC7">
        <w:rPr>
          <w:rFonts w:ascii="Times New Roman" w:hAnsi="Times New Roman" w:cs="Times New Roman"/>
          <w:sz w:val="24"/>
          <w:szCs w:val="24"/>
        </w:rPr>
        <w:t>имеющих</w:t>
      </w:r>
      <w:proofErr w:type="gramEnd"/>
      <w:r w:rsidRPr="00BD7DC7">
        <w:rPr>
          <w:rFonts w:ascii="Times New Roman" w:hAnsi="Times New Roman" w:cs="Times New Roman"/>
          <w:sz w:val="24"/>
          <w:szCs w:val="24"/>
        </w:rPr>
        <w:t xml:space="preserve"> опыт работы с несовершеннолетними.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Неявка указанных лиц на заседание комиссии не является препятствием для рассмотрения заявления.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13. Дата, время и место проведения заседания комиссии определяется председателем комиссии.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О дате, времени и месте проведения заседания комиссии заявитель уведомляется в письменной форме заказным почтовым отправлением с уведомлением о вручении не </w:t>
      </w:r>
      <w:proofErr w:type="gramStart"/>
      <w:r w:rsidRPr="00BD7DC7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BD7DC7">
        <w:rPr>
          <w:rFonts w:ascii="Times New Roman" w:hAnsi="Times New Roman" w:cs="Times New Roman"/>
          <w:sz w:val="24"/>
          <w:szCs w:val="24"/>
        </w:rPr>
        <w:t xml:space="preserve"> чем за 14 календарных дней до дня проведения заседания.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14. Перед началом заседания комиссия устанавливает личность заявителя и иных лиц, явившихся на заседание комиссии, проверяет полномочия представителя заявителя.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15. Заявитель вправе не присутствовать </w:t>
      </w:r>
      <w:proofErr w:type="gramStart"/>
      <w:r w:rsidRPr="00BD7DC7">
        <w:rPr>
          <w:rFonts w:ascii="Times New Roman" w:hAnsi="Times New Roman" w:cs="Times New Roman"/>
          <w:sz w:val="24"/>
          <w:szCs w:val="24"/>
        </w:rPr>
        <w:t>на заседании комиссии при условии уведомления об этом комиссии до начала заседания в письменной форме</w:t>
      </w:r>
      <w:proofErr w:type="gramEnd"/>
      <w:r w:rsidRPr="00BD7DC7">
        <w:rPr>
          <w:rFonts w:ascii="Times New Roman" w:hAnsi="Times New Roman" w:cs="Times New Roman"/>
          <w:sz w:val="24"/>
          <w:szCs w:val="24"/>
        </w:rPr>
        <w:t>.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Неявка заявителя на заседание комиссии без соответствующего уведомления не является препятствием для рассмотрения его заявления.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16. Дата рассмотрения заявления может быть перенесена на основании письменного обращения заявителя с указанием причин (состояние здоровья, отпуск, командировка и </w:t>
      </w:r>
      <w:r w:rsidRPr="00BD7DC7">
        <w:rPr>
          <w:rFonts w:ascii="Times New Roman" w:hAnsi="Times New Roman" w:cs="Times New Roman"/>
          <w:sz w:val="24"/>
          <w:szCs w:val="24"/>
        </w:rPr>
        <w:lastRenderedPageBreak/>
        <w:t>другие причины, признанные комиссией уважительными).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17. В случае если перенесена дата рассмотрения заявления, течение срока, указанного в </w:t>
      </w:r>
      <w:hyperlink w:anchor="P104" w:history="1">
        <w:r w:rsidRPr="00BD7DC7">
          <w:rPr>
            <w:rFonts w:ascii="Times New Roman" w:hAnsi="Times New Roman" w:cs="Times New Roman"/>
            <w:color w:val="0000FF"/>
            <w:sz w:val="24"/>
            <w:szCs w:val="24"/>
          </w:rPr>
          <w:t>пункте 10</w:t>
        </w:r>
      </w:hyperlink>
      <w:r w:rsidRPr="00BD7DC7">
        <w:rPr>
          <w:rFonts w:ascii="Times New Roman" w:hAnsi="Times New Roman" w:cs="Times New Roman"/>
          <w:sz w:val="24"/>
          <w:szCs w:val="24"/>
        </w:rPr>
        <w:t xml:space="preserve"> настоящих Правил, приостанавливается, но не более чем на 30 календарных дней.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18. В случае если от заявителя поступило письменное обращение об оставлении заявления без рассмотрения, заявление не рассматривается.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19. Заседание комиссии считается правомочным, если на нем присутствуют не менее половины ее членов.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20. При принятии решения комиссией учитываются следующие обстоятельства, позволяющие определить, представляет ли заявитель опасность для жизни, здоровья и нравственности несовершеннолетних: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а) вид и степень тяжести совершенного преступления (преступлений), характер и степень общественной опасности преступления, обстоятельства его совершения, иные обстоятельства, выявленные в ходе уголовного преследования заявителя;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б) срок, истекший со дня совершения преступления, освобождения от наказания, прекращения уголовного дела или уголовного преследования, а также со дня погашения или снятия судимости;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в) форма вины;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г) вид наказания;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д) факты смягчения назначенного заявителю наказания или освобождения его от отбывания этого наказания;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е) возмещение причиненного вреда (если применимо к заявителю);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ж) отнесение в соответствии с законом совершенного деяния к категории менее тяжких преступлений;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з) отношение к исполнению трудовых (служебных) обязанностей;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и) обстоятельства, характеризующие личность, в том числе поведение заявителя после совершения преступления;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к) </w:t>
      </w:r>
      <w:proofErr w:type="gramStart"/>
      <w:r w:rsidRPr="00BD7DC7">
        <w:rPr>
          <w:rFonts w:ascii="Times New Roman" w:hAnsi="Times New Roman" w:cs="Times New Roman"/>
          <w:sz w:val="24"/>
          <w:szCs w:val="24"/>
        </w:rPr>
        <w:t>иные обстоятельства, позволяющие определить представляет</w:t>
      </w:r>
      <w:proofErr w:type="gramEnd"/>
      <w:r w:rsidRPr="00BD7DC7">
        <w:rPr>
          <w:rFonts w:ascii="Times New Roman" w:hAnsi="Times New Roman" w:cs="Times New Roman"/>
          <w:sz w:val="24"/>
          <w:szCs w:val="24"/>
        </w:rPr>
        <w:t xml:space="preserve"> ли заявитель опасность для жизни, здоровья и нравственности несовершеннолетних.</w:t>
      </w:r>
    </w:p>
    <w:p w:rsidR="00BD7DC7" w:rsidRPr="00BD7DC7" w:rsidRDefault="00BD7DC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D7DC7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BD7DC7">
        <w:rPr>
          <w:rFonts w:ascii="Times New Roman" w:hAnsi="Times New Roman" w:cs="Times New Roman"/>
          <w:sz w:val="24"/>
          <w:szCs w:val="24"/>
        </w:rPr>
        <w:t xml:space="preserve">. "к" </w:t>
      </w:r>
      <w:proofErr w:type="gramStart"/>
      <w:r w:rsidRPr="00BD7DC7">
        <w:rPr>
          <w:rFonts w:ascii="Times New Roman" w:hAnsi="Times New Roman" w:cs="Times New Roman"/>
          <w:sz w:val="24"/>
          <w:szCs w:val="24"/>
        </w:rPr>
        <w:t>введен</w:t>
      </w:r>
      <w:proofErr w:type="gramEnd"/>
      <w:r w:rsidRPr="00BD7DC7"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r w:rsidRPr="00BD7DC7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 w:rsidRPr="00BD7DC7">
        <w:rPr>
          <w:rFonts w:ascii="Times New Roman" w:hAnsi="Times New Roman" w:cs="Times New Roman"/>
          <w:sz w:val="24"/>
          <w:szCs w:val="24"/>
        </w:rPr>
        <w:t xml:space="preserve"> Правительства РФ от 02.06.2016 N 491)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21. Решение принимается комиссией в отсутствие заявителя и иных лиц открытым голосованием простым большинством голосов присутствующих на заседании членов комиссии. При равном количестве голосов председательствующий имеет право решающего голоса.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22. Комиссией по результатам рассмотрения заявления принимается одно из следующих решений: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а) о допуске заявителя к деятельности с участием несовершеннолетних;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б) о </w:t>
      </w:r>
      <w:proofErr w:type="spellStart"/>
      <w:r w:rsidRPr="00BD7DC7">
        <w:rPr>
          <w:rFonts w:ascii="Times New Roman" w:hAnsi="Times New Roman" w:cs="Times New Roman"/>
          <w:sz w:val="24"/>
          <w:szCs w:val="24"/>
        </w:rPr>
        <w:t>недопуске</w:t>
      </w:r>
      <w:proofErr w:type="spellEnd"/>
      <w:r w:rsidRPr="00BD7DC7">
        <w:rPr>
          <w:rFonts w:ascii="Times New Roman" w:hAnsi="Times New Roman" w:cs="Times New Roman"/>
          <w:sz w:val="24"/>
          <w:szCs w:val="24"/>
        </w:rPr>
        <w:t xml:space="preserve"> заявителя к деятельности с участием несовершеннолетних.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23. Основанием для принятия комиссией решения является обоснованный и </w:t>
      </w:r>
      <w:r w:rsidRPr="00BD7DC7">
        <w:rPr>
          <w:rFonts w:ascii="Times New Roman" w:hAnsi="Times New Roman" w:cs="Times New Roman"/>
          <w:sz w:val="24"/>
          <w:szCs w:val="24"/>
        </w:rPr>
        <w:lastRenderedPageBreak/>
        <w:t>мотивированный вывод комиссии о том, что заявитель не представляет опасности (представляет опасность) для жизни, здоровья и нравственности несовершеннолетних.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24. О принятом решении объявляется заявителю на том же заседании комиссии.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25. Оформляется протокол заседания комиссии, на котором рассматривалось заявление.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Протокол подписывается председательствующим на заседании комиссии и секретарем заседания комиссии.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26. </w:t>
      </w:r>
      <w:proofErr w:type="gramStart"/>
      <w:r w:rsidRPr="00BD7DC7">
        <w:rPr>
          <w:rFonts w:ascii="Times New Roman" w:hAnsi="Times New Roman" w:cs="Times New Roman"/>
          <w:sz w:val="24"/>
          <w:szCs w:val="24"/>
        </w:rPr>
        <w:t xml:space="preserve">Решение оформляется на бланке комиссии по </w:t>
      </w:r>
      <w:hyperlink w:anchor="P162" w:history="1">
        <w:r w:rsidRPr="00BD7DC7">
          <w:rPr>
            <w:rFonts w:ascii="Times New Roman" w:hAnsi="Times New Roman" w:cs="Times New Roman"/>
            <w:color w:val="0000FF"/>
            <w:sz w:val="24"/>
            <w:szCs w:val="24"/>
          </w:rPr>
          <w:t>форме</w:t>
        </w:r>
      </w:hyperlink>
      <w:r w:rsidRPr="00BD7DC7">
        <w:rPr>
          <w:rFonts w:ascii="Times New Roman" w:hAnsi="Times New Roman" w:cs="Times New Roman"/>
          <w:sz w:val="24"/>
          <w:szCs w:val="24"/>
        </w:rPr>
        <w:t xml:space="preserve">, утвержденной постановлением Правительства Российской Федерации от 5 августа 2015 г. N 796 "Об утверждении Правил принятия комиссией по делам несовершеннолетних и защите их прав, созданной высшим исполнительным органом государственной власти субъекта Российской Федерации и осуществляющей деятельность на территории соответствующего субъекта Российской Федерации, решения о допуске или </w:t>
      </w:r>
      <w:proofErr w:type="spellStart"/>
      <w:r w:rsidRPr="00BD7DC7">
        <w:rPr>
          <w:rFonts w:ascii="Times New Roman" w:hAnsi="Times New Roman" w:cs="Times New Roman"/>
          <w:sz w:val="24"/>
          <w:szCs w:val="24"/>
        </w:rPr>
        <w:t>недопуске</w:t>
      </w:r>
      <w:proofErr w:type="spellEnd"/>
      <w:r w:rsidRPr="00BD7DC7">
        <w:rPr>
          <w:rFonts w:ascii="Times New Roman" w:hAnsi="Times New Roman" w:cs="Times New Roman"/>
          <w:sz w:val="24"/>
          <w:szCs w:val="24"/>
        </w:rPr>
        <w:t xml:space="preserve"> лиц, имевших судимость, к педагогической деятельности</w:t>
      </w:r>
      <w:proofErr w:type="gramEnd"/>
      <w:r w:rsidRPr="00BD7DC7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BD7DC7">
        <w:rPr>
          <w:rFonts w:ascii="Times New Roman" w:hAnsi="Times New Roman" w:cs="Times New Roman"/>
          <w:sz w:val="24"/>
          <w:szCs w:val="24"/>
        </w:rPr>
        <w:t>к предпринимательской деятельности и (или) трудовой деятельности в сфере образования, воспитания, развития несовершеннолетних, организации их отдыха и оздоровления, медицинского обеспечения, социальной защиты и социального обслуживания, в сфере детско-юношеского спорта, культуры и искусства с участием несовершеннолетних, а также формы этого решения", в 2 экземплярах, которые подписываются в установленном порядке председательствующим на заседании комиссии и заверяются печатью комиссии.</w:t>
      </w:r>
      <w:proofErr w:type="gramEnd"/>
    </w:p>
    <w:p w:rsidR="00BD7DC7" w:rsidRPr="00BD7DC7" w:rsidRDefault="00BD7DC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(в ред. Постановлений Правительства РФ от 02.06.2016 </w:t>
      </w:r>
      <w:hyperlink r:id="rId15" w:history="1">
        <w:r w:rsidRPr="00BD7DC7">
          <w:rPr>
            <w:rFonts w:ascii="Times New Roman" w:hAnsi="Times New Roman" w:cs="Times New Roman"/>
            <w:color w:val="0000FF"/>
            <w:sz w:val="24"/>
            <w:szCs w:val="24"/>
          </w:rPr>
          <w:t>N 491</w:t>
        </w:r>
      </w:hyperlink>
      <w:r w:rsidRPr="00BD7DC7">
        <w:rPr>
          <w:rFonts w:ascii="Times New Roman" w:hAnsi="Times New Roman" w:cs="Times New Roman"/>
          <w:sz w:val="24"/>
          <w:szCs w:val="24"/>
        </w:rPr>
        <w:t xml:space="preserve">, от 18.10.2016 </w:t>
      </w:r>
      <w:hyperlink r:id="rId16" w:history="1">
        <w:r w:rsidRPr="00BD7DC7">
          <w:rPr>
            <w:rFonts w:ascii="Times New Roman" w:hAnsi="Times New Roman" w:cs="Times New Roman"/>
            <w:color w:val="0000FF"/>
            <w:sz w:val="24"/>
            <w:szCs w:val="24"/>
          </w:rPr>
          <w:t>N 1061</w:t>
        </w:r>
      </w:hyperlink>
      <w:r w:rsidRPr="00BD7DC7">
        <w:rPr>
          <w:rFonts w:ascii="Times New Roman" w:hAnsi="Times New Roman" w:cs="Times New Roman"/>
          <w:sz w:val="24"/>
          <w:szCs w:val="24"/>
        </w:rPr>
        <w:t>)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При этом 1-й экземпляр решения выдается заявителю, 2-й экземпляр решения остается в комиссии.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27. Решение регистрируется в порядке, установленном высшим исполнительным органом государственной власти субъекта Российской Федерации.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28. Комиссия вручает решение заявителю или его представителю под роспись либо направляет заказным почтовым отправлением с уведомлением о вручении по адресу, указанному заявителем, не позднее 3 рабочих дней со дня его принятия.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29. Решение может быть обжаловано в суд.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30. Информация о решении (фамилия, имя, отчество (при наличии), дата рождения заявителя, номер и дата решения, содержание решения) размещается на официальном сайте высшего исполнительного органа государственной власти субъекта Российской Федерации в информационно-телекоммуникационной сети "Интернет". В случае если решение признано судом недействительным, информация об этом также размещается на указанном официальном сайте.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31. Решение вступает в силу со дня его вручения (получения) заявителю.</w:t>
      </w:r>
    </w:p>
    <w:p w:rsidR="00BD7DC7" w:rsidRPr="00BD7DC7" w:rsidRDefault="00BD7D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32. Комиссия вправе принять заявление от лица, в отношении которого ранее принималось решение о </w:t>
      </w:r>
      <w:proofErr w:type="spellStart"/>
      <w:r w:rsidRPr="00BD7DC7">
        <w:rPr>
          <w:rFonts w:ascii="Times New Roman" w:hAnsi="Times New Roman" w:cs="Times New Roman"/>
          <w:sz w:val="24"/>
          <w:szCs w:val="24"/>
        </w:rPr>
        <w:t>недопуске</w:t>
      </w:r>
      <w:proofErr w:type="spellEnd"/>
      <w:r w:rsidRPr="00BD7DC7">
        <w:rPr>
          <w:rFonts w:ascii="Times New Roman" w:hAnsi="Times New Roman" w:cs="Times New Roman"/>
          <w:sz w:val="24"/>
          <w:szCs w:val="24"/>
        </w:rPr>
        <w:t xml:space="preserve"> его к деятельности с участием несовершеннолетних, после устранения причин, явившихся основанием для отказа.</w:t>
      </w:r>
    </w:p>
    <w:p w:rsidR="00BD7DC7" w:rsidRPr="00BD7DC7" w:rsidRDefault="00BD7D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D7DC7" w:rsidRPr="00BD7DC7" w:rsidRDefault="00BD7D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D7DC7" w:rsidRPr="00BD7DC7" w:rsidRDefault="00BD7D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D7DC7" w:rsidRPr="00BD7DC7" w:rsidRDefault="00BD7D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D7DC7" w:rsidRPr="00BD7DC7" w:rsidRDefault="00BD7D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D7DC7" w:rsidRDefault="00BD7DC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D7DC7" w:rsidRDefault="00BD7DC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D7DC7" w:rsidRPr="00BD7DC7" w:rsidRDefault="00BD7DC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lastRenderedPageBreak/>
        <w:t>Утверждена</w:t>
      </w:r>
    </w:p>
    <w:p w:rsidR="00BD7DC7" w:rsidRPr="00BD7DC7" w:rsidRDefault="00BD7DC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постановлением Правительства</w:t>
      </w:r>
    </w:p>
    <w:p w:rsidR="00BD7DC7" w:rsidRPr="00BD7DC7" w:rsidRDefault="00BD7DC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BD7DC7" w:rsidRPr="00BD7DC7" w:rsidRDefault="00BD7DC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от 5 августа 2015 г. N 796</w:t>
      </w:r>
    </w:p>
    <w:p w:rsidR="00BD7DC7" w:rsidRPr="00BD7DC7" w:rsidRDefault="00BD7DC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Список изменяющих документов</w:t>
      </w:r>
    </w:p>
    <w:p w:rsidR="00BD7DC7" w:rsidRPr="00BD7DC7" w:rsidRDefault="00BD7DC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D7DC7">
        <w:rPr>
          <w:rFonts w:ascii="Times New Roman" w:hAnsi="Times New Roman" w:cs="Times New Roman"/>
          <w:sz w:val="24"/>
          <w:szCs w:val="24"/>
        </w:rPr>
        <w:t xml:space="preserve">(в ред. Постановлений Правительства РФ от 02.06.2016 </w:t>
      </w:r>
      <w:hyperlink r:id="rId17" w:history="1">
        <w:r w:rsidRPr="00BD7DC7">
          <w:rPr>
            <w:rFonts w:ascii="Times New Roman" w:hAnsi="Times New Roman" w:cs="Times New Roman"/>
            <w:color w:val="0000FF"/>
            <w:sz w:val="24"/>
            <w:szCs w:val="24"/>
          </w:rPr>
          <w:t>N 491</w:t>
        </w:r>
      </w:hyperlink>
      <w:r w:rsidRPr="00BD7DC7">
        <w:rPr>
          <w:rFonts w:ascii="Times New Roman" w:hAnsi="Times New Roman" w:cs="Times New Roman"/>
          <w:sz w:val="24"/>
          <w:szCs w:val="24"/>
        </w:rPr>
        <w:t>,</w:t>
      </w:r>
      <w:proofErr w:type="gramEnd"/>
    </w:p>
    <w:p w:rsidR="00BD7DC7" w:rsidRPr="00BD7DC7" w:rsidRDefault="00BD7DC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от 18.10.2016 </w:t>
      </w:r>
      <w:hyperlink r:id="rId18" w:history="1">
        <w:r w:rsidRPr="00BD7DC7">
          <w:rPr>
            <w:rFonts w:ascii="Times New Roman" w:hAnsi="Times New Roman" w:cs="Times New Roman"/>
            <w:color w:val="0000FF"/>
            <w:sz w:val="24"/>
            <w:szCs w:val="24"/>
          </w:rPr>
          <w:t>N 1061</w:t>
        </w:r>
      </w:hyperlink>
      <w:r w:rsidRPr="00BD7DC7">
        <w:rPr>
          <w:rFonts w:ascii="Times New Roman" w:hAnsi="Times New Roman" w:cs="Times New Roman"/>
          <w:sz w:val="24"/>
          <w:szCs w:val="24"/>
        </w:rPr>
        <w:t>)</w:t>
      </w:r>
    </w:p>
    <w:p w:rsidR="00BD7DC7" w:rsidRPr="00BD7DC7" w:rsidRDefault="00BD7D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D7DC7" w:rsidRPr="00BD7DC7" w:rsidRDefault="00BD7DC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8" w:name="P162"/>
      <w:bookmarkEnd w:id="8"/>
      <w:r w:rsidRPr="00BD7DC7">
        <w:rPr>
          <w:rFonts w:ascii="Times New Roman" w:hAnsi="Times New Roman" w:cs="Times New Roman"/>
          <w:sz w:val="24"/>
          <w:szCs w:val="24"/>
        </w:rPr>
        <w:t>ФОРМА РЕШЕНИЯ</w:t>
      </w:r>
    </w:p>
    <w:p w:rsidR="00BD7DC7" w:rsidRPr="00BD7DC7" w:rsidRDefault="00BD7DC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О ДОПУСКЕ ИЛИ НЕДОПУСКЕ ЛИЦ, ИМЕВШИХ СУДИМОСТЬ,</w:t>
      </w:r>
    </w:p>
    <w:p w:rsidR="00BD7DC7" w:rsidRPr="00BD7DC7" w:rsidRDefault="00BD7DC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D7DC7">
        <w:rPr>
          <w:rFonts w:ascii="Times New Roman" w:hAnsi="Times New Roman" w:cs="Times New Roman"/>
          <w:sz w:val="24"/>
          <w:szCs w:val="24"/>
        </w:rPr>
        <w:t>К ПЕДАГОГИЧЕСКОЙ ДЕЯТЕЛЬНОСТИ, К ПРЕДПРИНИМАТЕЛЬСКОЙ</w:t>
      </w:r>
      <w:proofErr w:type="gramEnd"/>
    </w:p>
    <w:p w:rsidR="00BD7DC7" w:rsidRPr="00BD7DC7" w:rsidRDefault="00BD7DC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ДЕЯТЕЛЬНОСТИ И (ИЛИ) ТРУДОВОЙ ДЕЯТЕЛЬНОСТИ В СФЕРЕ</w:t>
      </w:r>
    </w:p>
    <w:p w:rsidR="00BD7DC7" w:rsidRPr="00BD7DC7" w:rsidRDefault="00BD7DC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ОБРАЗОВАНИЯ, ВОСПИТАНИЯ, РАЗВИТИЯ НЕСОВЕРШЕННОЛЕТНИХ,</w:t>
      </w:r>
    </w:p>
    <w:p w:rsidR="00BD7DC7" w:rsidRPr="00BD7DC7" w:rsidRDefault="00BD7DC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ОРГАНИЗАЦИИ ИХ ОТДЫХА И ОЗДОРОВЛЕНИЯ, МЕДИЦИНСКОГО</w:t>
      </w:r>
    </w:p>
    <w:p w:rsidR="00BD7DC7" w:rsidRPr="00BD7DC7" w:rsidRDefault="00BD7DC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ОБЕСПЕЧЕНИЯ, СОЦИАЛЬНОЙ ЗАЩИТЫ И СОЦИАЛЬНОГО ОБСЛУЖИВАНИЯ,</w:t>
      </w:r>
    </w:p>
    <w:p w:rsidR="00BD7DC7" w:rsidRPr="00BD7DC7" w:rsidRDefault="00BD7DC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В СФЕРЕ ДЕТСКО-ЮНОШЕСКОГО СПОРТА, КУЛЬТУРЫ И ИСКУССТВА</w:t>
      </w:r>
    </w:p>
    <w:p w:rsidR="00BD7DC7" w:rsidRPr="00BD7DC7" w:rsidRDefault="00BD7DC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С УЧАСТИЕМ НЕСОВЕРШЕННОЛЕТНИХ</w:t>
      </w:r>
    </w:p>
    <w:p w:rsidR="00BD7DC7" w:rsidRPr="00BD7DC7" w:rsidRDefault="00BD7DC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                          ПОСТАНОВЛЕНИЕ КОМИССИИ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                                  Решение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              о допуске или </w:t>
      </w:r>
      <w:proofErr w:type="spellStart"/>
      <w:r w:rsidRPr="00BD7DC7">
        <w:rPr>
          <w:rFonts w:ascii="Times New Roman" w:hAnsi="Times New Roman" w:cs="Times New Roman"/>
          <w:sz w:val="24"/>
          <w:szCs w:val="24"/>
        </w:rPr>
        <w:t>недопуске</w:t>
      </w:r>
      <w:proofErr w:type="spellEnd"/>
      <w:r w:rsidRPr="00BD7DC7">
        <w:rPr>
          <w:rFonts w:ascii="Times New Roman" w:hAnsi="Times New Roman" w:cs="Times New Roman"/>
          <w:sz w:val="24"/>
          <w:szCs w:val="24"/>
        </w:rPr>
        <w:t xml:space="preserve"> лиц, имевших судимость,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Pr="00BD7DC7">
        <w:rPr>
          <w:rFonts w:ascii="Times New Roman" w:hAnsi="Times New Roman" w:cs="Times New Roman"/>
          <w:sz w:val="24"/>
          <w:szCs w:val="24"/>
        </w:rPr>
        <w:t>к педагогической деятельности, к предпринимательской</w:t>
      </w:r>
      <w:proofErr w:type="gramEnd"/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            деятельности и (или) трудовой деятельности в сфере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           образования, воспитания, развития несовершеннолетних,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            организации их отдыха и оздоровления, медицинского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        обеспечения, социальной защиты и социального обслуживания,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          в сфере детско-юношеского спорта, культуры и искусства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                       с участием несовершеннолетних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                   "__" _____________ ____ г. N _______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                     (дата принятия решения)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                      Время и место принятия решения: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                ___________________________________________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                             (почтовый адрес)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Резолютивная часть решения объявлена "__" _______ ____ </w:t>
      </w:r>
      <w:proofErr w:type="gramStart"/>
      <w:r w:rsidRPr="00BD7DC7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BD7DC7">
        <w:rPr>
          <w:rFonts w:ascii="Times New Roman" w:hAnsi="Times New Roman" w:cs="Times New Roman"/>
          <w:sz w:val="24"/>
          <w:szCs w:val="24"/>
        </w:rPr>
        <w:t>.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Полный текст решения изготовлен "__" ________ ____ </w:t>
      </w:r>
      <w:proofErr w:type="gramStart"/>
      <w:r w:rsidRPr="00BD7DC7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BD7DC7">
        <w:rPr>
          <w:rFonts w:ascii="Times New Roman" w:hAnsi="Times New Roman" w:cs="Times New Roman"/>
          <w:sz w:val="24"/>
          <w:szCs w:val="24"/>
        </w:rPr>
        <w:t>.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    В  соответствии  с Федеральным </w:t>
      </w:r>
      <w:hyperlink r:id="rId19" w:history="1">
        <w:r w:rsidRPr="00BD7DC7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BD7DC7">
        <w:rPr>
          <w:rFonts w:ascii="Times New Roman" w:hAnsi="Times New Roman" w:cs="Times New Roman"/>
          <w:sz w:val="24"/>
          <w:szCs w:val="24"/>
        </w:rPr>
        <w:t xml:space="preserve"> "Об основах системы профилактики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безнадзорности и правонарушений несовершеннолетних" комиссия ______________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BD7DC7">
        <w:rPr>
          <w:rFonts w:ascii="Times New Roman" w:hAnsi="Times New Roman" w:cs="Times New Roman"/>
          <w:sz w:val="24"/>
          <w:szCs w:val="24"/>
        </w:rPr>
        <w:t>(наименование комиссии по делам несовершеннолетних и защите их прав,</w:t>
      </w:r>
      <w:proofErr w:type="gramEnd"/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      созданной высшим исполнительным органом государственной власти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        субъекта Российской Федерации и осуществляющей деятельность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       на территории соответствующего субъекта Российской Федерации)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D7DC7">
        <w:rPr>
          <w:rFonts w:ascii="Times New Roman" w:hAnsi="Times New Roman" w:cs="Times New Roman"/>
          <w:sz w:val="24"/>
          <w:szCs w:val="24"/>
        </w:rPr>
        <w:t>именуемая</w:t>
      </w:r>
      <w:proofErr w:type="gramEnd"/>
      <w:r w:rsidRPr="00BD7DC7">
        <w:rPr>
          <w:rFonts w:ascii="Times New Roman" w:hAnsi="Times New Roman" w:cs="Times New Roman"/>
          <w:sz w:val="24"/>
          <w:szCs w:val="24"/>
        </w:rPr>
        <w:t xml:space="preserve"> в дальнейшем комиссией, в составе председательствующего _________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 и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                (фамилия, инициалы председательствующего)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членов комиссии ___________________________________________________________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                           (фамилии, инициалы членов комиссии)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lastRenderedPageBreak/>
        <w:t>при   ведении   протокола    заседания    комиссии   секретарем   заседания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комиссии _________________________________________________________________,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                           (фамилия, инициалы секретаря)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рассмотрев в заседании заявление __________________________________________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proofErr w:type="gramStart"/>
      <w:r w:rsidRPr="00BD7DC7">
        <w:rPr>
          <w:rFonts w:ascii="Times New Roman" w:hAnsi="Times New Roman" w:cs="Times New Roman"/>
          <w:sz w:val="24"/>
          <w:szCs w:val="24"/>
        </w:rPr>
        <w:t>(фамилия, имя, отчество</w:t>
      </w:r>
      <w:proofErr w:type="gramEnd"/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                                          (при наличии) заявителя)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D7DC7">
        <w:rPr>
          <w:rFonts w:ascii="Times New Roman" w:hAnsi="Times New Roman" w:cs="Times New Roman"/>
          <w:sz w:val="24"/>
          <w:szCs w:val="24"/>
        </w:rPr>
        <w:t>о  допуске  его  к   педагогической   деятельности,  к  предпринимательской</w:t>
      </w:r>
      <w:proofErr w:type="gramEnd"/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деятельности и (или) трудовой деятельности в сфере образования, воспитания,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развития   несовершеннолетних,   организации   их  отдыха  и  оздоровления,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медицинского  обеспечения,  социальной защиты и социального обслуживания, </w:t>
      </w:r>
      <w:proofErr w:type="gramStart"/>
      <w:r w:rsidRPr="00BD7DC7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сфере   детско-юношеского   спорта,   культуры   и   искусства  с  участием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несовершеннолетних (далее - деятельность с участием несовершеннолетних),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                                установила: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BD7DC7">
        <w:rPr>
          <w:rFonts w:ascii="Times New Roman" w:hAnsi="Times New Roman" w:cs="Times New Roman"/>
          <w:sz w:val="24"/>
          <w:szCs w:val="24"/>
        </w:rPr>
        <w:t>(фамилия, имя, отчество (при наличии) заявителя; номер документа,</w:t>
      </w:r>
      <w:proofErr w:type="gramEnd"/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BD7DC7">
        <w:rPr>
          <w:rFonts w:ascii="Times New Roman" w:hAnsi="Times New Roman" w:cs="Times New Roman"/>
          <w:sz w:val="24"/>
          <w:szCs w:val="24"/>
        </w:rPr>
        <w:t>удостоверяющего</w:t>
      </w:r>
      <w:proofErr w:type="gramEnd"/>
      <w:r w:rsidRPr="00BD7DC7">
        <w:rPr>
          <w:rFonts w:ascii="Times New Roman" w:hAnsi="Times New Roman" w:cs="Times New Roman"/>
          <w:sz w:val="24"/>
          <w:szCs w:val="24"/>
        </w:rPr>
        <w:t xml:space="preserve"> личность, а также кем и когда выдан указанный документ)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обратился в комиссию ______________________________________________________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                                   (наименование комиссии)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с заявлением о допуске его к деятельности с участием несовершеннолетних.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    Заявление рассматривается в присутствии: ______________________________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proofErr w:type="gramStart"/>
      <w:r w:rsidRPr="00BD7DC7">
        <w:rPr>
          <w:rFonts w:ascii="Times New Roman" w:hAnsi="Times New Roman" w:cs="Times New Roman"/>
          <w:sz w:val="24"/>
          <w:szCs w:val="24"/>
        </w:rPr>
        <w:t>(сведения о присутствии</w:t>
      </w:r>
      <w:proofErr w:type="gramEnd"/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         заявителя или его представителя либо </w:t>
      </w:r>
      <w:proofErr w:type="gramStart"/>
      <w:r w:rsidRPr="00BD7DC7">
        <w:rPr>
          <w:rFonts w:ascii="Times New Roman" w:hAnsi="Times New Roman" w:cs="Times New Roman"/>
          <w:sz w:val="24"/>
          <w:szCs w:val="24"/>
        </w:rPr>
        <w:t>отсутствии</w:t>
      </w:r>
      <w:proofErr w:type="gramEnd"/>
      <w:r w:rsidRPr="00BD7DC7">
        <w:rPr>
          <w:rFonts w:ascii="Times New Roman" w:hAnsi="Times New Roman" w:cs="Times New Roman"/>
          <w:sz w:val="24"/>
          <w:szCs w:val="24"/>
        </w:rPr>
        <w:t xml:space="preserve"> заявителя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                          и </w:t>
      </w:r>
      <w:proofErr w:type="gramStart"/>
      <w:r w:rsidRPr="00BD7DC7">
        <w:rPr>
          <w:rFonts w:ascii="Times New Roman" w:hAnsi="Times New Roman" w:cs="Times New Roman"/>
          <w:sz w:val="24"/>
          <w:szCs w:val="24"/>
        </w:rPr>
        <w:t>причинах</w:t>
      </w:r>
      <w:proofErr w:type="gramEnd"/>
      <w:r w:rsidRPr="00BD7DC7">
        <w:rPr>
          <w:rFonts w:ascii="Times New Roman" w:hAnsi="Times New Roman" w:cs="Times New Roman"/>
          <w:sz w:val="24"/>
          <w:szCs w:val="24"/>
        </w:rPr>
        <w:t xml:space="preserve"> отсутствия)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    В целях подтверждения доводов _________________________________________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                                        (фамилия, инициалы заявителя)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D7DC7">
        <w:rPr>
          <w:rFonts w:ascii="Times New Roman" w:hAnsi="Times New Roman" w:cs="Times New Roman"/>
          <w:sz w:val="24"/>
          <w:szCs w:val="24"/>
        </w:rPr>
        <w:t>представлены</w:t>
      </w:r>
      <w:proofErr w:type="gramEnd"/>
      <w:r w:rsidRPr="00BD7DC7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gramStart"/>
      <w:r w:rsidRPr="00BD7DC7">
        <w:rPr>
          <w:rFonts w:ascii="Times New Roman" w:hAnsi="Times New Roman" w:cs="Times New Roman"/>
          <w:sz w:val="24"/>
          <w:szCs w:val="24"/>
        </w:rPr>
        <w:t>(сведения о представленных документах и материалах</w:t>
      </w:r>
      <w:proofErr w:type="gramEnd"/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                     и содержащейся в них информации)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заслушаны _________________________________________________________________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gramStart"/>
      <w:r w:rsidRPr="00BD7DC7">
        <w:rPr>
          <w:rFonts w:ascii="Times New Roman" w:hAnsi="Times New Roman" w:cs="Times New Roman"/>
          <w:sz w:val="24"/>
          <w:szCs w:val="24"/>
        </w:rPr>
        <w:t>(сведения о заслушанных лицах (фамилия, имя, отчество</w:t>
      </w:r>
      <w:proofErr w:type="gramEnd"/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                                   (при наличии),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BD7DC7">
        <w:rPr>
          <w:rFonts w:ascii="Times New Roman" w:hAnsi="Times New Roman" w:cs="Times New Roman"/>
          <w:sz w:val="24"/>
          <w:szCs w:val="24"/>
        </w:rPr>
        <w:t>место работы, должность, иное) и представленной ими информации)</w:t>
      </w:r>
      <w:proofErr w:type="gramEnd"/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и запрошены _______________________________________________________________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gramStart"/>
      <w:r w:rsidRPr="00BD7DC7">
        <w:rPr>
          <w:rFonts w:ascii="Times New Roman" w:hAnsi="Times New Roman" w:cs="Times New Roman"/>
          <w:sz w:val="24"/>
          <w:szCs w:val="24"/>
        </w:rPr>
        <w:t>(сведения о запрошенных комиссией документах и материалах</w:t>
      </w:r>
      <w:proofErr w:type="gramEnd"/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                     и содержащейся в них информации)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    Из указанных обстоятель</w:t>
      </w:r>
      <w:proofErr w:type="gramStart"/>
      <w:r w:rsidRPr="00BD7DC7">
        <w:rPr>
          <w:rFonts w:ascii="Times New Roman" w:hAnsi="Times New Roman" w:cs="Times New Roman"/>
          <w:sz w:val="24"/>
          <w:szCs w:val="24"/>
        </w:rPr>
        <w:t>ств сл</w:t>
      </w:r>
      <w:proofErr w:type="gramEnd"/>
      <w:r w:rsidRPr="00BD7DC7">
        <w:rPr>
          <w:rFonts w:ascii="Times New Roman" w:hAnsi="Times New Roman" w:cs="Times New Roman"/>
          <w:sz w:val="24"/>
          <w:szCs w:val="24"/>
        </w:rPr>
        <w:t>едует вывод о ____________________________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proofErr w:type="gramStart"/>
      <w:r w:rsidRPr="00BD7DC7">
        <w:rPr>
          <w:rFonts w:ascii="Times New Roman" w:hAnsi="Times New Roman" w:cs="Times New Roman"/>
          <w:sz w:val="24"/>
          <w:szCs w:val="24"/>
        </w:rPr>
        <w:t>(возможности,</w:t>
      </w:r>
      <w:proofErr w:type="gramEnd"/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                      невозможности - указать </w:t>
      </w:r>
      <w:proofErr w:type="gramStart"/>
      <w:r w:rsidRPr="00BD7DC7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BD7DC7">
        <w:rPr>
          <w:rFonts w:ascii="Times New Roman" w:hAnsi="Times New Roman" w:cs="Times New Roman"/>
          <w:sz w:val="24"/>
          <w:szCs w:val="24"/>
        </w:rPr>
        <w:t>)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допуска ___________________________________________________________________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                           (фамилия, инициалы заявителя)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к деятельности с участием несовершеннолетних.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    Руководствуясь  </w:t>
      </w:r>
      <w:hyperlink r:id="rId20" w:history="1">
        <w:r w:rsidRPr="00BD7DC7">
          <w:rPr>
            <w:rFonts w:ascii="Times New Roman" w:hAnsi="Times New Roman" w:cs="Times New Roman"/>
            <w:color w:val="0000FF"/>
            <w:sz w:val="24"/>
            <w:szCs w:val="24"/>
          </w:rPr>
          <w:t>статьей  11</w:t>
        </w:r>
      </w:hyperlink>
      <w:r w:rsidRPr="00BD7DC7">
        <w:rPr>
          <w:rFonts w:ascii="Times New Roman" w:hAnsi="Times New Roman" w:cs="Times New Roman"/>
          <w:sz w:val="24"/>
          <w:szCs w:val="24"/>
        </w:rPr>
        <w:t xml:space="preserve">  Федерального  закона  "Об  основах системы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профилактики безнадзорности и правонарушений несовершеннолетних",  комиссия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                          (наименование комиссии)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                                  решила: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_____________________________________ _____________________________________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D7DC7">
        <w:rPr>
          <w:rFonts w:ascii="Times New Roman" w:hAnsi="Times New Roman" w:cs="Times New Roman"/>
          <w:sz w:val="24"/>
          <w:szCs w:val="24"/>
        </w:rPr>
        <w:t>(фамилия, имя, отчество (при наличии)  (допустить, не допустить - указать</w:t>
      </w:r>
      <w:proofErr w:type="gramEnd"/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Pr="00BD7DC7">
        <w:rPr>
          <w:rFonts w:ascii="Times New Roman" w:hAnsi="Times New Roman" w:cs="Times New Roman"/>
          <w:sz w:val="24"/>
          <w:szCs w:val="24"/>
        </w:rPr>
        <w:t>заявителя)                               нужное)</w:t>
      </w:r>
      <w:proofErr w:type="gramEnd"/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к деятельности с участием несовершеннолетних.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    Решение   может   быть   обжаловано  в  суд  в  порядке,  установленном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Федерации.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Председатель комиссии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(заместитель председателя комиссии) _____________ _________________________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                                      (подпись)      (фамилия, инициалы)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             М.П.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>Решение получено (вручено) ________ ___________ ___________________________</w:t>
      </w:r>
    </w:p>
    <w:p w:rsidR="006A57BA" w:rsidRPr="00BD7DC7" w:rsidRDefault="00BD7DC7" w:rsidP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C7">
        <w:rPr>
          <w:rFonts w:ascii="Times New Roman" w:hAnsi="Times New Roman" w:cs="Times New Roman"/>
          <w:sz w:val="24"/>
          <w:szCs w:val="24"/>
        </w:rPr>
        <w:t xml:space="preserve">                            (дата)   (подпись)      (фамилия, инициалы)</w:t>
      </w:r>
    </w:p>
    <w:p w:rsidR="00BD7DC7" w:rsidRPr="00BD7DC7" w:rsidRDefault="00BD7D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sectPr w:rsidR="00BD7DC7" w:rsidRPr="00BD7DC7" w:rsidSect="00BD7DC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DC7"/>
    <w:rsid w:val="006077B7"/>
    <w:rsid w:val="006A57BA"/>
    <w:rsid w:val="00BD7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7D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D7DC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D7D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D7DC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077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77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7D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D7DC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D7D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D7DC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077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77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E06DED487B21FB46773FF994347021A44A39077937E30CAEFB7F3C6A16DD01ABD690F1A8E7F10C6b733G" TargetMode="External"/><Relationship Id="rId13" Type="http://schemas.openxmlformats.org/officeDocument/2006/relationships/hyperlink" Target="consultantplus://offline/ref=744BFF7729BE2A811B0787B9F8A6ED9562211884669AEBEB5323AB751362B21E2CE1068BC0EDA14DcB31G" TargetMode="External"/><Relationship Id="rId18" Type="http://schemas.openxmlformats.org/officeDocument/2006/relationships/hyperlink" Target="consultantplus://offline/ref=744BFF7729BE2A811B0787B9F8A6ED9562211884669AEBEB5323AB751362B21E2CE1068BC0EDA14DcB30G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1E06DED487B21FB46773FF994347021A44A2917F977530CAEFB7F3C6A16DD01ABD690F1A8E7F15C3b731G" TargetMode="External"/><Relationship Id="rId12" Type="http://schemas.openxmlformats.org/officeDocument/2006/relationships/hyperlink" Target="consultantplus://offline/ref=744BFF7729BE2A811B0787B9F8A6ED9561281785679DEBEB5323AB751362B21E2CE1068BC0EDA14EcB35G" TargetMode="External"/><Relationship Id="rId17" Type="http://schemas.openxmlformats.org/officeDocument/2006/relationships/hyperlink" Target="consultantplus://offline/ref=744BFF7729BE2A811B0787B9F8A6ED9561281785679DEBEB5323AB751362B21E2CE1068BC0EDA14EcB30G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744BFF7729BE2A811B0787B9F8A6ED9562211884669AEBEB5323AB751362B21E2CE1068BC0EDA14DcB31G" TargetMode="External"/><Relationship Id="rId20" Type="http://schemas.openxmlformats.org/officeDocument/2006/relationships/hyperlink" Target="consultantplus://offline/ref=744BFF7729BE2A811B0787B9F8A6ED956220198C6291EBEB5323AB751362B21E2CE1068BC0EDA44CcB32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E06DED487B21FB46773FF994347021A44A39077937E30CAEFB7F3C6A16DD01ABD690F1A8E7F10C6b732G" TargetMode="External"/><Relationship Id="rId11" Type="http://schemas.openxmlformats.org/officeDocument/2006/relationships/hyperlink" Target="consultantplus://offline/ref=744BFF7729BE2A811B0787B9F8A6ED9562211884669AEBEB5323AB751362B21E2CE1068BC0EDA14DcB31G" TargetMode="External"/><Relationship Id="rId5" Type="http://schemas.openxmlformats.org/officeDocument/2006/relationships/hyperlink" Target="consultantplus://offline/ref=1E06DED487B21FB46773FF994347021A47AA9F76927930CAEFB7F3C6A16DD01ABD690F1A8E7F10C4b735G" TargetMode="External"/><Relationship Id="rId15" Type="http://schemas.openxmlformats.org/officeDocument/2006/relationships/hyperlink" Target="consultantplus://offline/ref=744BFF7729BE2A811B0787B9F8A6ED9561281785679DEBEB5323AB751362B21E2CE1068BC0EDA14EcB31G" TargetMode="External"/><Relationship Id="rId10" Type="http://schemas.openxmlformats.org/officeDocument/2006/relationships/hyperlink" Target="consultantplus://offline/ref=744BFF7729BE2A811B0787B9F8A6ED9562211884669AEBEB5323AB751362B21E2CE1068BC0EDA14DcB31G" TargetMode="External"/><Relationship Id="rId19" Type="http://schemas.openxmlformats.org/officeDocument/2006/relationships/hyperlink" Target="consultantplus://offline/ref=744BFF7729BE2A811B0787B9F8A6ED956220198C6291EBEB5323AB7513c632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44BFF7729BE2A811B0787B9F8A6ED9561281785679DEBEB5323AB751362B21E2CE1068BC0EDA14FcB3CG" TargetMode="External"/><Relationship Id="rId14" Type="http://schemas.openxmlformats.org/officeDocument/2006/relationships/hyperlink" Target="consultantplus://offline/ref=744BFF7729BE2A811B0787B9F8A6ED9561281785679DEBEB5323AB751362B21E2CE1068BC0EDA14EcB37G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4162</Words>
  <Characters>23728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Баркова Т В</dc:creator>
  <cp:lastModifiedBy>Пользователь Windows</cp:lastModifiedBy>
  <cp:revision>2</cp:revision>
  <cp:lastPrinted>2017-11-23T07:04:00Z</cp:lastPrinted>
  <dcterms:created xsi:type="dcterms:W3CDTF">2017-11-23T07:05:00Z</dcterms:created>
  <dcterms:modified xsi:type="dcterms:W3CDTF">2017-11-23T07:05:00Z</dcterms:modified>
</cp:coreProperties>
</file>